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06544" w14:textId="77777777" w:rsidR="00092B2F" w:rsidRDefault="00092B2F" w:rsidP="001E409D">
      <w:pPr>
        <w:spacing w:after="0"/>
        <w:jc w:val="center"/>
        <w:rPr>
          <w:rFonts w:ascii="Arial" w:hAnsi="Arial" w:cs="Arial"/>
          <w:b/>
          <w:bCs/>
          <w:sz w:val="28"/>
          <w:szCs w:val="28"/>
        </w:rPr>
      </w:pPr>
    </w:p>
    <w:p w14:paraId="6FB6CBD9" w14:textId="71FE689E" w:rsidR="008D3923" w:rsidRPr="00945462" w:rsidRDefault="008D3923" w:rsidP="00945462">
      <w:pPr>
        <w:pStyle w:val="Heading1"/>
      </w:pPr>
      <w:r w:rsidRPr="00945462">
        <w:t>Application for Public Unleased Land Permit</w:t>
      </w:r>
    </w:p>
    <w:p w14:paraId="1EA405C1" w14:textId="4A0919CE" w:rsidR="008D3923" w:rsidRPr="001E409D" w:rsidRDefault="008D3923" w:rsidP="001E409D">
      <w:pPr>
        <w:spacing w:after="0"/>
        <w:jc w:val="center"/>
        <w:rPr>
          <w:rFonts w:ascii="Arial" w:hAnsi="Arial" w:cs="Arial"/>
        </w:rPr>
      </w:pPr>
      <w:r w:rsidRPr="001E409D">
        <w:rPr>
          <w:rFonts w:ascii="Arial" w:hAnsi="Arial" w:cs="Arial"/>
        </w:rPr>
        <w:t xml:space="preserve">Section 45 of the </w:t>
      </w:r>
      <w:r w:rsidRPr="001E409D">
        <w:rPr>
          <w:rFonts w:ascii="Arial" w:hAnsi="Arial" w:cs="Arial"/>
          <w:i/>
          <w:iCs/>
        </w:rPr>
        <w:t>Public Unleased Land Act 2013</w:t>
      </w:r>
      <w:r w:rsidRPr="001E409D">
        <w:rPr>
          <w:rFonts w:ascii="Arial" w:hAnsi="Arial" w:cs="Arial"/>
        </w:rPr>
        <w:t xml:space="preserve"> (ACT)</w:t>
      </w:r>
    </w:p>
    <w:p w14:paraId="6BB31759" w14:textId="77777777" w:rsidR="001E409D" w:rsidRDefault="001E409D" w:rsidP="001E409D">
      <w:pPr>
        <w:spacing w:after="0"/>
        <w:rPr>
          <w:rFonts w:ascii="Arial" w:hAnsi="Arial" w:cs="Arial"/>
          <w:b/>
          <w:bCs/>
        </w:rPr>
      </w:pPr>
    </w:p>
    <w:p w14:paraId="3905CB69" w14:textId="27C21878" w:rsidR="005412C5" w:rsidRDefault="008D3923" w:rsidP="001E409D">
      <w:pPr>
        <w:spacing w:after="0"/>
        <w:rPr>
          <w:rFonts w:ascii="Arial" w:hAnsi="Arial" w:cs="Arial"/>
        </w:rPr>
      </w:pPr>
      <w:r w:rsidRPr="008D3923">
        <w:rPr>
          <w:rFonts w:ascii="Arial" w:hAnsi="Arial" w:cs="Arial"/>
          <w:b/>
          <w:bCs/>
        </w:rPr>
        <w:t>Submit form to</w:t>
      </w:r>
      <w:r>
        <w:rPr>
          <w:rFonts w:ascii="Arial" w:hAnsi="Arial" w:cs="Arial"/>
        </w:rPr>
        <w:t>:</w:t>
      </w:r>
      <w:r>
        <w:rPr>
          <w:rFonts w:ascii="Arial" w:hAnsi="Arial" w:cs="Arial"/>
        </w:rPr>
        <w:tab/>
      </w:r>
      <w:r w:rsidR="005412C5">
        <w:rPr>
          <w:rFonts w:ascii="Arial" w:hAnsi="Arial" w:cs="Arial"/>
        </w:rPr>
        <w:tab/>
      </w:r>
      <w:r w:rsidR="005412C5">
        <w:rPr>
          <w:rFonts w:ascii="Arial" w:hAnsi="Arial" w:cs="Arial"/>
        </w:rPr>
        <w:tab/>
      </w:r>
      <w:r w:rsidR="005412C5">
        <w:rPr>
          <w:rFonts w:ascii="Arial" w:hAnsi="Arial" w:cs="Arial"/>
        </w:rPr>
        <w:tab/>
      </w:r>
      <w:r w:rsidR="000C3D17" w:rsidRPr="005412C5">
        <w:rPr>
          <w:rFonts w:ascii="Arial" w:hAnsi="Arial" w:cs="Arial"/>
          <w:b/>
          <w:bCs/>
          <w:noProof/>
        </w:rPr>
        <mc:AlternateContent>
          <mc:Choice Requires="wps">
            <w:drawing>
              <wp:inline distT="0" distB="0" distL="0" distR="0" wp14:anchorId="5C317FB8" wp14:editId="71FDA4A9">
                <wp:extent cx="2505075" cy="276225"/>
                <wp:effectExtent l="0" t="0" r="28575" b="2857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76225"/>
                        </a:xfrm>
                        <a:prstGeom prst="rect">
                          <a:avLst/>
                        </a:prstGeom>
                        <a:solidFill>
                          <a:srgbClr val="FFFFFF"/>
                        </a:solidFill>
                        <a:ln w="9525">
                          <a:solidFill>
                            <a:srgbClr val="000000"/>
                          </a:solidFill>
                          <a:miter lim="800000"/>
                          <a:headEnd/>
                          <a:tailEnd/>
                        </a:ln>
                      </wps:spPr>
                      <wps:txbx>
                        <w:txbxContent>
                          <w:p w14:paraId="34E74801" w14:textId="77777777" w:rsidR="000C3D17" w:rsidRPr="005412C5" w:rsidRDefault="000C3D17" w:rsidP="000C3D17">
                            <w:pPr>
                              <w:rPr>
                                <w:rFonts w:ascii="Arial" w:hAnsi="Arial" w:cs="Arial"/>
                                <w:b/>
                                <w:bCs/>
                              </w:rPr>
                            </w:pPr>
                            <w:r w:rsidRPr="005412C5">
                              <w:rPr>
                                <w:rFonts w:ascii="Arial" w:hAnsi="Arial" w:cs="Arial"/>
                                <w:b/>
                                <w:bCs/>
                              </w:rPr>
                              <w:t>PERMIT NUMBER:</w:t>
                            </w:r>
                          </w:p>
                        </w:txbxContent>
                      </wps:txbx>
                      <wps:bodyPr rot="0" vert="horz" wrap="square" lIns="91440" tIns="45720" rIns="91440" bIns="45720" anchor="t" anchorCtr="0">
                        <a:noAutofit/>
                      </wps:bodyPr>
                    </wps:wsp>
                  </a:graphicData>
                </a:graphic>
              </wp:inline>
            </w:drawing>
          </mc:Choice>
          <mc:Fallback>
            <w:pict>
              <v:shapetype w14:anchorId="5C317FB8" id="_x0000_t202" coordsize="21600,21600" o:spt="202" path="m,l,21600r21600,l21600,xe">
                <v:stroke joinstyle="miter"/>
                <v:path gradientshapeok="t" o:connecttype="rect"/>
              </v:shapetype>
              <v:shape id="Text Box 2" o:spid="_x0000_s1026" type="#_x0000_t202" style="width:197.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">
                <v:textbox>
                  <w:txbxContent>
                    <w:p w14:paraId="34E74801" w14:textId="77777777" w:rsidR="000C3D17" w:rsidRPr="005412C5" w:rsidRDefault="000C3D17" w:rsidP="000C3D17">
                      <w:pPr>
                        <w:rPr>
                          <w:rFonts w:ascii="Arial" w:hAnsi="Arial" w:cs="Arial"/>
                          <w:b/>
                          <w:bCs/>
                        </w:rPr>
                      </w:pPr>
                      <w:r w:rsidRPr="005412C5">
                        <w:rPr>
                          <w:rFonts w:ascii="Arial" w:hAnsi="Arial" w:cs="Arial"/>
                          <w:b/>
                          <w:bCs/>
                        </w:rPr>
                        <w:t>PERMIT NUMBER:</w:t>
                      </w:r>
                    </w:p>
                  </w:txbxContent>
                </v:textbox>
                <w10:anchorlock/>
              </v:shape>
            </w:pict>
          </mc:Fallback>
        </mc:AlternateContent>
      </w:r>
    </w:p>
    <w:p w14:paraId="2BB56221" w14:textId="4124A49F" w:rsidR="008D3923" w:rsidRDefault="008D3923" w:rsidP="001E409D">
      <w:pPr>
        <w:spacing w:after="0"/>
        <w:rPr>
          <w:rFonts w:ascii="Arial" w:hAnsi="Arial" w:cs="Arial"/>
        </w:rPr>
      </w:pPr>
      <w:r>
        <w:rPr>
          <w:rFonts w:ascii="Arial" w:hAnsi="Arial" w:cs="Arial"/>
        </w:rPr>
        <w:t>Public Land Use Team</w:t>
      </w:r>
    </w:p>
    <w:p w14:paraId="262E1E55" w14:textId="0C1AEF24" w:rsidR="008D3923" w:rsidRDefault="008D3923" w:rsidP="005412C5">
      <w:pPr>
        <w:spacing w:after="0"/>
        <w:rPr>
          <w:rFonts w:ascii="Arial" w:hAnsi="Arial" w:cs="Arial"/>
        </w:rPr>
      </w:pPr>
      <w:r>
        <w:rPr>
          <w:rFonts w:ascii="Arial" w:hAnsi="Arial" w:cs="Arial"/>
        </w:rPr>
        <w:t>Transport Canberra and City Services</w:t>
      </w:r>
    </w:p>
    <w:p w14:paraId="2A90B02E" w14:textId="3F44FE33" w:rsidR="008D3923" w:rsidRDefault="00641B3B" w:rsidP="005412C5">
      <w:pPr>
        <w:spacing w:after="0"/>
        <w:rPr>
          <w:rStyle w:val="Hyperlink"/>
          <w:rFonts w:ascii="Arial" w:hAnsi="Arial" w:cs="Arial"/>
        </w:rPr>
      </w:pPr>
      <w:hyperlink r:id="rId8" w:history="1">
        <w:r w:rsidR="005412C5" w:rsidRPr="00875DEE">
          <w:rPr>
            <w:rStyle w:val="Hyperlink"/>
            <w:rFonts w:ascii="Arial" w:hAnsi="Arial" w:cs="Arial"/>
          </w:rPr>
          <w:t>tccs.commlanduse@act.gov.au</w:t>
        </w:r>
      </w:hyperlink>
    </w:p>
    <w:p w14:paraId="54D8D35A" w14:textId="7F0D770C" w:rsidR="00114CDD" w:rsidRDefault="00114CDD" w:rsidP="005412C5">
      <w:pPr>
        <w:spacing w:after="0"/>
        <w:rPr>
          <w:rFonts w:ascii="Arial" w:hAnsi="Arial" w:cs="Arial"/>
        </w:rPr>
      </w:pPr>
      <w:r>
        <w:rPr>
          <w:rStyle w:val="Hyperlink"/>
          <w:rFonts w:ascii="Arial" w:hAnsi="Arial" w:cs="Arial"/>
        </w:rPr>
        <w:t xml:space="preserve">Ph. </w:t>
      </w:r>
      <w:r w:rsidR="0029746E">
        <w:rPr>
          <w:rStyle w:val="Hyperlink"/>
          <w:rFonts w:ascii="Arial" w:hAnsi="Arial" w:cs="Arial"/>
        </w:rPr>
        <w:t>(02) 6205 9850</w:t>
      </w:r>
    </w:p>
    <w:p w14:paraId="1E57A7E0" w14:textId="23CFF6BF" w:rsidR="008D3923" w:rsidRDefault="008D3923" w:rsidP="00191600">
      <w:pPr>
        <w:spacing w:after="0"/>
        <w:rPr>
          <w:rFonts w:ascii="Arial" w:hAnsi="Arial" w:cs="Arial"/>
        </w:rPr>
      </w:pPr>
    </w:p>
    <w:p w14:paraId="49D3057E" w14:textId="2C50BDD1" w:rsidR="00041E1C" w:rsidRDefault="00191600" w:rsidP="00191600">
      <w:pPr>
        <w:spacing w:after="0"/>
        <w:rPr>
          <w:rFonts w:ascii="Arial" w:hAnsi="Arial" w:cs="Arial"/>
          <w:b/>
          <w:bCs/>
        </w:rPr>
      </w:pPr>
      <w:r w:rsidRPr="00191600">
        <w:rPr>
          <w:rFonts w:ascii="Arial" w:hAnsi="Arial" w:cs="Arial"/>
          <w:b/>
          <w:bCs/>
          <w:noProof/>
        </w:rPr>
        <mc:AlternateContent>
          <mc:Choice Requires="wps">
            <w:drawing>
              <wp:inline distT="0" distB="0" distL="0" distR="0" wp14:anchorId="308EC841" wp14:editId="3FACD019">
                <wp:extent cx="6264910" cy="266700"/>
                <wp:effectExtent l="0" t="0" r="2159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66700"/>
                        </a:xfrm>
                        <a:prstGeom prst="rect">
                          <a:avLst/>
                        </a:prstGeom>
                        <a:solidFill>
                          <a:schemeClr val="bg1">
                            <a:lumMod val="95000"/>
                          </a:schemeClr>
                        </a:solidFill>
                        <a:ln w="9525">
                          <a:solidFill>
                            <a:srgbClr val="000000"/>
                          </a:solidFill>
                          <a:miter lim="800000"/>
                          <a:headEnd/>
                          <a:tailEnd/>
                        </a:ln>
                      </wps:spPr>
                      <wps:txbx>
                        <w:txbxContent>
                          <w:p w14:paraId="538D5741" w14:textId="25EF0FE2" w:rsidR="00191600" w:rsidRPr="00191600" w:rsidRDefault="00191600" w:rsidP="00191600">
                            <w:pPr>
                              <w:spacing w:after="0"/>
                              <w:jc w:val="center"/>
                              <w:rPr>
                                <w:rFonts w:ascii="Arial" w:hAnsi="Arial" w:cs="Arial"/>
                                <w:b/>
                                <w:bCs/>
                              </w:rPr>
                            </w:pPr>
                            <w:r w:rsidRPr="00191600">
                              <w:rPr>
                                <w:rFonts w:ascii="Arial" w:hAnsi="Arial" w:cs="Arial"/>
                                <w:b/>
                                <w:bCs/>
                              </w:rPr>
                              <w:t xml:space="preserve">Please note a minimum of </w:t>
                            </w:r>
                            <w:r w:rsidR="00114CDD">
                              <w:rPr>
                                <w:rFonts w:ascii="Arial" w:hAnsi="Arial" w:cs="Arial"/>
                                <w:b/>
                                <w:bCs/>
                              </w:rPr>
                              <w:t xml:space="preserve">3 business </w:t>
                            </w:r>
                            <w:r w:rsidRPr="00191600">
                              <w:rPr>
                                <w:rFonts w:ascii="Arial" w:hAnsi="Arial" w:cs="Arial"/>
                                <w:b/>
                                <w:bCs/>
                              </w:rPr>
                              <w:t>days is required for processing applications</w:t>
                            </w:r>
                          </w:p>
                          <w:p w14:paraId="08A0AC5F" w14:textId="00CBA385" w:rsidR="00191600" w:rsidRDefault="00191600" w:rsidP="00191600">
                            <w:pPr>
                              <w:jc w:val="center"/>
                            </w:pPr>
                          </w:p>
                        </w:txbxContent>
                      </wps:txbx>
                      <wps:bodyPr rot="0" vert="horz" wrap="square" lIns="91440" tIns="45720" rIns="91440" bIns="45720" anchor="t" anchorCtr="0">
                        <a:noAutofit/>
                      </wps:bodyPr>
                    </wps:wsp>
                  </a:graphicData>
                </a:graphic>
              </wp:inline>
            </w:drawing>
          </mc:Choice>
          <mc:Fallback>
            <w:pict>
              <v:shape w14:anchorId="308EC841" id="_x0000_s1027" type="#_x0000_t202" style="width:493.3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" fillcolor="#f2f2f2 [3052]">
                <v:textbox>
                  <w:txbxContent>
                    <w:p w14:paraId="538D5741" w14:textId="25EF0FE2" w:rsidR="00191600" w:rsidRPr="00191600" w:rsidRDefault="00191600" w:rsidP="00191600">
                      <w:pPr>
                        <w:spacing w:after="0"/>
                        <w:jc w:val="center"/>
                        <w:rPr>
                          <w:rFonts w:ascii="Arial" w:hAnsi="Arial" w:cs="Arial"/>
                          <w:b/>
                          <w:bCs/>
                        </w:rPr>
                      </w:pPr>
                      <w:r w:rsidRPr="00191600">
                        <w:rPr>
                          <w:rFonts w:ascii="Arial" w:hAnsi="Arial" w:cs="Arial"/>
                          <w:b/>
                          <w:bCs/>
                        </w:rPr>
                        <w:t xml:space="preserve">Please note a minimum of </w:t>
                      </w:r>
                      <w:r w:rsidR="00114CDD">
                        <w:rPr>
                          <w:rFonts w:ascii="Arial" w:hAnsi="Arial" w:cs="Arial"/>
                          <w:b/>
                          <w:bCs/>
                        </w:rPr>
                        <w:t xml:space="preserve">3 business </w:t>
                      </w:r>
                      <w:r w:rsidRPr="00191600">
                        <w:rPr>
                          <w:rFonts w:ascii="Arial" w:hAnsi="Arial" w:cs="Arial"/>
                          <w:b/>
                          <w:bCs/>
                        </w:rPr>
                        <w:t>days is required for processing applications</w:t>
                      </w:r>
                    </w:p>
                    <w:p w14:paraId="08A0AC5F" w14:textId="00CBA385" w:rsidR="00191600" w:rsidRDefault="00191600" w:rsidP="00191600">
                      <w:pPr>
                        <w:jc w:val="center"/>
                      </w:pPr>
                    </w:p>
                  </w:txbxContent>
                </v:textbox>
                <w10:anchorlock/>
              </v:shape>
            </w:pict>
          </mc:Fallback>
        </mc:AlternateContent>
      </w:r>
    </w:p>
    <w:p w14:paraId="20E9AB17" w14:textId="77777777" w:rsidR="00191600" w:rsidRDefault="00191600" w:rsidP="00191600">
      <w:pPr>
        <w:spacing w:after="0"/>
        <w:jc w:val="center"/>
        <w:rPr>
          <w:rFonts w:ascii="Arial" w:hAnsi="Arial" w:cs="Arial"/>
          <w:b/>
          <w:bCs/>
          <w:sz w:val="24"/>
          <w:szCs w:val="24"/>
        </w:rPr>
      </w:pPr>
    </w:p>
    <w:p w14:paraId="3E2A3048" w14:textId="303ADC43" w:rsidR="00D803C9" w:rsidRPr="00945462" w:rsidRDefault="00D803C9" w:rsidP="00945462">
      <w:pPr>
        <w:pStyle w:val="Heading2"/>
      </w:pPr>
      <w:r w:rsidRPr="00945462">
        <w:t>Type of Activity</w:t>
      </w:r>
    </w:p>
    <w:p w14:paraId="144312C6" w14:textId="612F0BB7" w:rsidR="00D803C9" w:rsidRDefault="00641B3B" w:rsidP="00946852">
      <w:pPr>
        <w:spacing w:after="0"/>
        <w:rPr>
          <w:rFonts w:ascii="Arial" w:hAnsi="Arial" w:cs="Arial"/>
        </w:rPr>
      </w:pPr>
      <w:sdt>
        <w:sdtPr>
          <w:rPr>
            <w:rFonts w:ascii="Arial" w:hAnsi="Arial" w:cs="Arial"/>
          </w:rPr>
          <w:id w:val="-2103408347"/>
          <w14:checkbox>
            <w14:checked w14:val="0"/>
            <w14:checkedState w14:val="2612" w14:font="MS Gothic"/>
            <w14:uncheckedState w14:val="2610" w14:font="MS Gothic"/>
          </w14:checkbox>
        </w:sdtPr>
        <w:sdtEndPr/>
        <w:sdtContent>
          <w:r w:rsidR="00D803C9" w:rsidRPr="00D803C9">
            <w:rPr>
              <w:rFonts w:ascii="Segoe UI Symbol" w:eastAsia="MS Gothic" w:hAnsi="Segoe UI Symbol" w:cs="Segoe UI Symbol"/>
            </w:rPr>
            <w:t>☐</w:t>
          </w:r>
        </w:sdtContent>
      </w:sdt>
      <w:r w:rsidR="00D803C9">
        <w:rPr>
          <w:rFonts w:ascii="Arial" w:hAnsi="Arial" w:cs="Arial"/>
        </w:rPr>
        <w:t xml:space="preserve"> </w:t>
      </w:r>
      <w:r w:rsidR="00114CDD">
        <w:rPr>
          <w:rFonts w:ascii="Arial" w:hAnsi="Arial" w:cs="Arial"/>
        </w:rPr>
        <w:t xml:space="preserve">Residential </w:t>
      </w:r>
      <w:r w:rsidR="00D803C9">
        <w:rPr>
          <w:rFonts w:ascii="Arial" w:hAnsi="Arial" w:cs="Arial"/>
        </w:rPr>
        <w:t>waste bins/skips</w:t>
      </w:r>
      <w:r w:rsidR="008435C2">
        <w:rPr>
          <w:rFonts w:ascii="Arial" w:hAnsi="Arial" w:cs="Arial"/>
        </w:rPr>
        <w:t xml:space="preserve"> (</w:t>
      </w:r>
      <w:r w:rsidR="008435C2" w:rsidRPr="008435C2">
        <w:rPr>
          <w:rFonts w:ascii="Arial" w:hAnsi="Arial" w:cs="Arial"/>
          <w:u w:val="single"/>
        </w:rPr>
        <w:t>Non-Commercial use only</w:t>
      </w:r>
      <w:r w:rsidR="008435C2">
        <w:rPr>
          <w:rFonts w:ascii="Arial" w:hAnsi="Arial" w:cs="Arial"/>
        </w:rPr>
        <w:t>)</w:t>
      </w:r>
    </w:p>
    <w:p w14:paraId="7AB04499" w14:textId="68FA0D5B" w:rsidR="00D803C9" w:rsidRDefault="00D803C9" w:rsidP="00946852">
      <w:pPr>
        <w:spacing w:after="0"/>
        <w:rPr>
          <w:rFonts w:ascii="Arial" w:hAnsi="Arial" w:cs="Arial"/>
        </w:rPr>
      </w:pPr>
    </w:p>
    <w:p w14:paraId="063B3E22" w14:textId="265616B2" w:rsidR="00D803C9" w:rsidRDefault="00D803C9" w:rsidP="00945462">
      <w:pPr>
        <w:pStyle w:val="Heading2"/>
      </w:pPr>
      <w:r w:rsidRPr="00191600">
        <w:t>Location</w:t>
      </w:r>
    </w:p>
    <w:p w14:paraId="4E16B3A8" w14:textId="77777777" w:rsidR="00114CDD" w:rsidRDefault="00114CDD" w:rsidP="00114CDD">
      <w:pPr>
        <w:spacing w:after="0" w:line="240" w:lineRule="auto"/>
        <w:rPr>
          <w:rFonts w:ascii="Arial" w:hAnsi="Arial" w:cs="Arial"/>
        </w:rPr>
      </w:pPr>
      <w:r w:rsidRPr="00D803C9">
        <w:rPr>
          <w:rFonts w:ascii="Arial" w:hAnsi="Arial" w:cs="Arial"/>
        </w:rPr>
        <w:t xml:space="preserve">Street Address </w:t>
      </w:r>
    </w:p>
    <w:p w14:paraId="57F7215A" w14:textId="77777777" w:rsidR="00114CDD" w:rsidRPr="00D803C9" w:rsidRDefault="00114CDD" w:rsidP="00114CDD">
      <w:pPr>
        <w:spacing w:after="0" w:line="240" w:lineRule="auto"/>
        <w:rPr>
          <w:rFonts w:ascii="Arial" w:hAnsi="Arial" w:cs="Arial"/>
        </w:rPr>
      </w:pPr>
      <w:r w:rsidRPr="00D803C9">
        <w:rPr>
          <w:rFonts w:ascii="Arial" w:hAnsi="Arial" w:cs="Arial"/>
          <w:b/>
          <w:bCs/>
          <w:noProof/>
        </w:rPr>
        <mc:AlternateContent>
          <mc:Choice Requires="wps">
            <w:drawing>
              <wp:inline distT="0" distB="0" distL="0" distR="0" wp14:anchorId="7FF09F88" wp14:editId="09EE65A6">
                <wp:extent cx="6264998" cy="301925"/>
                <wp:effectExtent l="0" t="0" r="21590" b="22225"/>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98" cy="301925"/>
                        </a:xfrm>
                        <a:prstGeom prst="rect">
                          <a:avLst/>
                        </a:prstGeom>
                        <a:solidFill>
                          <a:srgbClr val="FFFFFF"/>
                        </a:solidFill>
                        <a:ln w="9525">
                          <a:solidFill>
                            <a:srgbClr val="000000"/>
                          </a:solidFill>
                          <a:miter lim="800000"/>
                          <a:headEnd/>
                          <a:tailEnd/>
                        </a:ln>
                      </wps:spPr>
                      <wps:txbx>
                        <w:txbxContent>
                          <w:p w14:paraId="3C9C2A7C" w14:textId="77777777" w:rsidR="00114CDD" w:rsidRDefault="00114CDD" w:rsidP="00114CDD"/>
                        </w:txbxContent>
                      </wps:txbx>
                      <wps:bodyPr rot="0" vert="horz" wrap="square" lIns="91440" tIns="45720" rIns="91440" bIns="45720" anchor="t" anchorCtr="0">
                        <a:noAutofit/>
                      </wps:bodyPr>
                    </wps:wsp>
                  </a:graphicData>
                </a:graphic>
              </wp:inline>
            </w:drawing>
          </mc:Choice>
          <mc:Fallback>
            <w:pict>
              <v:shape w14:anchorId="7FF09F88" id="_x0000_s1028" type="#_x0000_t202" alt="&quot;&quot;" style="width:493.3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">
                <v:textbox>
                  <w:txbxContent>
                    <w:p w14:paraId="3C9C2A7C" w14:textId="77777777" w:rsidR="00114CDD" w:rsidRDefault="00114CDD" w:rsidP="00114CDD"/>
                  </w:txbxContent>
                </v:textbox>
                <w10:anchorlock/>
              </v:shape>
            </w:pict>
          </mc:Fallback>
        </mc:AlternateContent>
      </w:r>
    </w:p>
    <w:p w14:paraId="6AC768B4" w14:textId="0F260F74" w:rsidR="006927FB" w:rsidRDefault="006927FB" w:rsidP="006927FB">
      <w:pPr>
        <w:spacing w:after="0" w:line="240" w:lineRule="auto"/>
        <w:rPr>
          <w:rFonts w:ascii="Arial" w:hAnsi="Arial" w:cs="Arial"/>
        </w:rPr>
      </w:pPr>
      <w:r w:rsidRPr="00D803C9">
        <w:rPr>
          <w:rFonts w:ascii="Arial" w:hAnsi="Arial" w:cs="Arial"/>
        </w:rPr>
        <w:t xml:space="preserve">Block </w:t>
      </w:r>
      <w:r>
        <w:rPr>
          <w:rFonts w:ascii="Arial" w:hAnsi="Arial" w:cs="Arial"/>
        </w:rPr>
        <w:t>and Section (if known)</w:t>
      </w:r>
      <w:r>
        <w:rPr>
          <w:rFonts w:ascii="Arial" w:hAnsi="Arial" w:cs="Arial"/>
        </w:rPr>
        <w:tab/>
      </w:r>
      <w:r>
        <w:rPr>
          <w:rFonts w:ascii="Arial" w:hAnsi="Arial" w:cs="Arial"/>
        </w:rPr>
        <w:tab/>
      </w:r>
      <w:r>
        <w:rPr>
          <w:rFonts w:ascii="Arial" w:hAnsi="Arial" w:cs="Arial"/>
        </w:rPr>
        <w:tab/>
      </w:r>
      <w:r>
        <w:rPr>
          <w:rFonts w:ascii="Arial" w:hAnsi="Arial" w:cs="Arial"/>
        </w:rPr>
        <w:tab/>
      </w:r>
      <w:r w:rsidR="003A0C27">
        <w:rPr>
          <w:rFonts w:ascii="Arial" w:hAnsi="Arial" w:cs="Arial"/>
        </w:rPr>
        <w:t xml:space="preserve">                        </w:t>
      </w:r>
      <w:r>
        <w:rPr>
          <w:rFonts w:ascii="Arial" w:hAnsi="Arial" w:cs="Arial"/>
        </w:rPr>
        <w:t>Suburb</w:t>
      </w:r>
    </w:p>
    <w:p w14:paraId="7F08A5CA" w14:textId="77777777" w:rsidR="006927FB" w:rsidRPr="00D803C9" w:rsidRDefault="006927FB" w:rsidP="006927FB">
      <w:pPr>
        <w:spacing w:after="0" w:line="240" w:lineRule="auto"/>
        <w:rPr>
          <w:rFonts w:ascii="Arial" w:hAnsi="Arial" w:cs="Arial"/>
        </w:rPr>
      </w:pPr>
      <w:r w:rsidRPr="00D803C9">
        <w:rPr>
          <w:rFonts w:ascii="Arial" w:hAnsi="Arial" w:cs="Arial"/>
          <w:b/>
          <w:bCs/>
          <w:noProof/>
        </w:rPr>
        <mc:AlternateContent>
          <mc:Choice Requires="wps">
            <w:drawing>
              <wp:inline distT="0" distB="0" distL="0" distR="0" wp14:anchorId="114A6837" wp14:editId="072DFA77">
                <wp:extent cx="3132499" cy="285605"/>
                <wp:effectExtent l="0" t="0" r="10795" b="19685"/>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99" cy="285605"/>
                        </a:xfrm>
                        <a:prstGeom prst="rect">
                          <a:avLst/>
                        </a:prstGeom>
                        <a:solidFill>
                          <a:srgbClr val="FFFFFF"/>
                        </a:solidFill>
                        <a:ln w="9525">
                          <a:solidFill>
                            <a:srgbClr val="000000"/>
                          </a:solidFill>
                          <a:miter lim="800000"/>
                          <a:headEnd/>
                          <a:tailEnd/>
                        </a:ln>
                      </wps:spPr>
                      <wps:txbx>
                        <w:txbxContent>
                          <w:p w14:paraId="143CBB52"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114A6837" id="_x0000_s1029" type="#_x0000_t202" alt="&quot;&quot;" style="width:246.6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u3Jw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">
                <v:textbox>
                  <w:txbxContent>
                    <w:p w14:paraId="143CBB52" w14:textId="77777777" w:rsidR="006927FB" w:rsidRDefault="006927FB" w:rsidP="006927FB"/>
                  </w:txbxContent>
                </v:textbox>
                <w10:anchorlock/>
              </v:shape>
            </w:pict>
          </mc:Fallback>
        </mc:AlternateContent>
      </w:r>
      <w:r>
        <w:rPr>
          <w:rFonts w:ascii="Arial" w:hAnsi="Arial" w:cs="Arial"/>
        </w:rPr>
        <w:tab/>
      </w:r>
      <w:r>
        <w:rPr>
          <w:rFonts w:ascii="Arial" w:hAnsi="Arial" w:cs="Arial"/>
        </w:rPr>
        <w:tab/>
      </w:r>
      <w:r>
        <w:rPr>
          <w:rFonts w:ascii="Arial" w:hAnsi="Arial" w:cs="Arial"/>
        </w:rPr>
        <w:tab/>
      </w:r>
      <w:r w:rsidRPr="00D803C9">
        <w:rPr>
          <w:rFonts w:ascii="Arial" w:hAnsi="Arial" w:cs="Arial"/>
          <w:b/>
          <w:bCs/>
          <w:noProof/>
        </w:rPr>
        <mc:AlternateContent>
          <mc:Choice Requires="wps">
            <w:drawing>
              <wp:inline distT="0" distB="0" distL="0" distR="0" wp14:anchorId="2B0C28A3" wp14:editId="7F1A3C9E">
                <wp:extent cx="2154637" cy="289434"/>
                <wp:effectExtent l="0" t="0" r="17145" b="15875"/>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637" cy="289434"/>
                        </a:xfrm>
                        <a:prstGeom prst="rect">
                          <a:avLst/>
                        </a:prstGeom>
                        <a:solidFill>
                          <a:srgbClr val="FFFFFF"/>
                        </a:solidFill>
                        <a:ln w="9525">
                          <a:solidFill>
                            <a:srgbClr val="000000"/>
                          </a:solidFill>
                          <a:miter lim="800000"/>
                          <a:headEnd/>
                          <a:tailEnd/>
                        </a:ln>
                      </wps:spPr>
                      <wps:txbx>
                        <w:txbxContent>
                          <w:p w14:paraId="78EAF6FA"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2B0C28A3" id="_x0000_s1030" type="#_x0000_t202" alt="&quot;&quot;" style="width:169.65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y8JgIAAEw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">
                <v:textbox>
                  <w:txbxContent>
                    <w:p w14:paraId="78EAF6FA" w14:textId="77777777" w:rsidR="006927FB" w:rsidRDefault="006927FB" w:rsidP="006927FB"/>
                  </w:txbxContent>
                </v:textbox>
                <w10:anchorlock/>
              </v:shape>
            </w:pict>
          </mc:Fallback>
        </mc:AlternateContent>
      </w:r>
    </w:p>
    <w:p w14:paraId="640D2E2B" w14:textId="5CDDC5A6" w:rsidR="00114CDD" w:rsidRDefault="00114CDD" w:rsidP="00946852">
      <w:pPr>
        <w:spacing w:after="0" w:line="240" w:lineRule="auto"/>
        <w:rPr>
          <w:rFonts w:ascii="Arial" w:hAnsi="Arial" w:cs="Arial"/>
        </w:rPr>
      </w:pPr>
    </w:p>
    <w:p w14:paraId="5612A50C" w14:textId="77777777" w:rsidR="00092B2F" w:rsidRPr="00092B2F" w:rsidRDefault="00092B2F" w:rsidP="00946852">
      <w:pPr>
        <w:spacing w:after="0" w:line="240" w:lineRule="auto"/>
        <w:rPr>
          <w:rFonts w:ascii="Arial" w:hAnsi="Arial" w:cs="Arial"/>
          <w:u w:val="single"/>
        </w:rPr>
      </w:pPr>
      <w:r w:rsidRPr="00092B2F">
        <w:rPr>
          <w:rFonts w:ascii="Arial" w:hAnsi="Arial" w:cs="Arial"/>
          <w:b/>
          <w:bCs/>
          <w:u w:val="single"/>
        </w:rPr>
        <w:t>Note:</w:t>
      </w:r>
      <w:r w:rsidRPr="00092B2F">
        <w:rPr>
          <w:rFonts w:ascii="Arial" w:hAnsi="Arial" w:cs="Arial"/>
          <w:u w:val="single"/>
        </w:rPr>
        <w:t xml:space="preserve"> The placement of a waste/skip bin on public land is permitted for a maximum period of 7 days </w:t>
      </w:r>
    </w:p>
    <w:p w14:paraId="42F4485F" w14:textId="6A122B43" w:rsidR="00092B2F" w:rsidRDefault="00092B2F" w:rsidP="00946852">
      <w:pPr>
        <w:spacing w:after="0" w:line="240" w:lineRule="auto"/>
        <w:rPr>
          <w:rFonts w:ascii="Arial" w:hAnsi="Arial" w:cs="Arial"/>
        </w:rPr>
      </w:pPr>
      <w:r>
        <w:rPr>
          <w:rFonts w:ascii="Arial" w:hAnsi="Arial" w:cs="Arial"/>
        </w:rPr>
        <w:t xml:space="preserve"> </w:t>
      </w:r>
    </w:p>
    <w:p w14:paraId="35F874C2" w14:textId="21BC396A" w:rsidR="00D803C9" w:rsidRPr="00D803C9" w:rsidRDefault="000365FC" w:rsidP="00946852">
      <w:pPr>
        <w:spacing w:after="0" w:line="240" w:lineRule="auto"/>
        <w:rPr>
          <w:rFonts w:ascii="Arial" w:hAnsi="Arial" w:cs="Arial"/>
        </w:rPr>
      </w:pPr>
      <w:r>
        <w:rPr>
          <w:rFonts w:ascii="Arial" w:hAnsi="Arial" w:cs="Arial"/>
        </w:rPr>
        <w:t xml:space="preserve">Start </w:t>
      </w:r>
      <w:r w:rsidR="00D803C9" w:rsidRPr="00D803C9">
        <w:rPr>
          <w:rFonts w:ascii="Arial" w:hAnsi="Arial" w:cs="Arial"/>
        </w:rPr>
        <w:t xml:space="preserve">Date </w:t>
      </w:r>
      <w:r w:rsidR="00092B2F">
        <w:rPr>
          <w:rFonts w:ascii="Arial" w:hAnsi="Arial" w:cs="Arial"/>
        </w:rPr>
        <w:t xml:space="preserve"> </w:t>
      </w:r>
      <w:r w:rsidR="00D803C9" w:rsidRPr="00D803C9">
        <w:rPr>
          <w:rFonts w:ascii="Arial" w:hAnsi="Arial" w:cs="Arial"/>
        </w:rPr>
        <w:t xml:space="preserve">    </w:t>
      </w:r>
      <w:r>
        <w:rPr>
          <w:rFonts w:ascii="Arial" w:hAnsi="Arial" w:cs="Arial"/>
        </w:rPr>
        <w:tab/>
      </w:r>
      <w:r>
        <w:rPr>
          <w:rFonts w:ascii="Arial" w:hAnsi="Arial" w:cs="Arial"/>
        </w:rPr>
        <w:tab/>
      </w:r>
      <w:r w:rsidR="00AB30AB">
        <w:rPr>
          <w:rFonts w:ascii="Arial" w:hAnsi="Arial" w:cs="Arial"/>
        </w:rPr>
        <w:t xml:space="preserve">                </w:t>
      </w:r>
      <w:r>
        <w:rPr>
          <w:rFonts w:ascii="Arial" w:hAnsi="Arial" w:cs="Arial"/>
        </w:rPr>
        <w:t>T</w:t>
      </w:r>
      <w:r w:rsidR="00D803C9" w:rsidRPr="00D803C9">
        <w:rPr>
          <w:rFonts w:ascii="Arial" w:hAnsi="Arial" w:cs="Arial"/>
        </w:rPr>
        <w:t xml:space="preserve">ime </w:t>
      </w:r>
      <w:r w:rsidR="00AB30AB">
        <w:rPr>
          <w:rFonts w:ascii="Arial" w:hAnsi="Arial" w:cs="Arial"/>
        </w:rPr>
        <w:t xml:space="preserve">   </w:t>
      </w:r>
      <w:r w:rsidR="00AB30AB">
        <w:rPr>
          <w:rFonts w:ascii="Arial" w:hAnsi="Arial" w:cs="Arial"/>
        </w:rPr>
        <w:tab/>
      </w:r>
      <w:r w:rsidR="00AB30AB">
        <w:rPr>
          <w:rFonts w:ascii="Arial" w:hAnsi="Arial" w:cs="Arial"/>
        </w:rPr>
        <w:tab/>
        <w:t xml:space="preserve">      </w:t>
      </w:r>
      <w:r>
        <w:rPr>
          <w:rFonts w:ascii="Arial" w:hAnsi="Arial" w:cs="Arial"/>
        </w:rPr>
        <w:t xml:space="preserve">Finish Date </w:t>
      </w:r>
      <w:r w:rsidRPr="00D803C9">
        <w:rPr>
          <w:rFonts w:ascii="Arial" w:hAnsi="Arial" w:cs="Arial"/>
        </w:rPr>
        <w:t xml:space="preserve">   </w:t>
      </w:r>
      <w:r w:rsidR="00AB30AB">
        <w:rPr>
          <w:rFonts w:ascii="Arial" w:hAnsi="Arial" w:cs="Arial"/>
        </w:rPr>
        <w:t xml:space="preserve">                                  </w:t>
      </w:r>
      <w:r>
        <w:rPr>
          <w:rFonts w:ascii="Arial" w:hAnsi="Arial" w:cs="Arial"/>
        </w:rPr>
        <w:t>Time</w:t>
      </w:r>
      <w:r w:rsidRPr="00D803C9">
        <w:rPr>
          <w:rFonts w:ascii="Arial" w:hAnsi="Arial" w:cs="Arial"/>
        </w:rPr>
        <w:t xml:space="preserve">   </w:t>
      </w:r>
    </w:p>
    <w:tbl>
      <w:tblPr>
        <w:tblW w:w="99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39"/>
        <w:gridCol w:w="173"/>
        <w:gridCol w:w="525"/>
        <w:gridCol w:w="184"/>
        <w:gridCol w:w="709"/>
        <w:gridCol w:w="961"/>
        <w:gridCol w:w="173"/>
        <w:gridCol w:w="1051"/>
        <w:gridCol w:w="1075"/>
        <w:gridCol w:w="422"/>
        <w:gridCol w:w="170"/>
        <w:gridCol w:w="542"/>
        <w:gridCol w:w="542"/>
        <w:gridCol w:w="283"/>
        <w:gridCol w:w="1418"/>
        <w:gridCol w:w="283"/>
        <w:gridCol w:w="876"/>
      </w:tblGrid>
      <w:tr w:rsidR="00AB30AB" w:rsidRPr="00D803C9" w14:paraId="734C2F14" w14:textId="210E4C40" w:rsidTr="00AB30AB">
        <w:trPr>
          <w:trHeight w:val="319"/>
        </w:trPr>
        <w:tc>
          <w:tcPr>
            <w:tcW w:w="539" w:type="dxa"/>
            <w:tcBorders>
              <w:top w:val="single" w:sz="4" w:space="0" w:color="auto"/>
              <w:left w:val="single" w:sz="4" w:space="0" w:color="auto"/>
              <w:bottom w:val="single" w:sz="4" w:space="0" w:color="auto"/>
              <w:right w:val="nil"/>
            </w:tcBorders>
          </w:tcPr>
          <w:p w14:paraId="17A410C5" w14:textId="43C14928" w:rsidR="00AB30AB" w:rsidRPr="00D803C9" w:rsidRDefault="00AB30AB" w:rsidP="00092B2F">
            <w:pPr>
              <w:spacing w:after="0" w:line="240" w:lineRule="auto"/>
              <w:rPr>
                <w:rFonts w:ascii="Arial" w:hAnsi="Arial" w:cs="Arial"/>
              </w:rPr>
            </w:pPr>
          </w:p>
        </w:tc>
        <w:tc>
          <w:tcPr>
            <w:tcW w:w="173" w:type="dxa"/>
            <w:tcBorders>
              <w:top w:val="single" w:sz="4" w:space="0" w:color="auto"/>
              <w:left w:val="nil"/>
              <w:bottom w:val="single" w:sz="4" w:space="0" w:color="auto"/>
              <w:right w:val="nil"/>
            </w:tcBorders>
          </w:tcPr>
          <w:p w14:paraId="0C240453" w14:textId="77777777" w:rsidR="00AB30AB" w:rsidRPr="00D803C9" w:rsidRDefault="00AB30AB" w:rsidP="00092B2F">
            <w:pPr>
              <w:spacing w:after="0" w:line="240" w:lineRule="auto"/>
              <w:rPr>
                <w:rFonts w:ascii="Arial" w:hAnsi="Arial" w:cs="Arial"/>
              </w:rPr>
            </w:pPr>
            <w:r w:rsidRPr="00D803C9">
              <w:rPr>
                <w:rFonts w:ascii="Arial" w:hAnsi="Arial" w:cs="Arial"/>
              </w:rPr>
              <w:t>/</w:t>
            </w:r>
          </w:p>
        </w:tc>
        <w:tc>
          <w:tcPr>
            <w:tcW w:w="525" w:type="dxa"/>
            <w:tcBorders>
              <w:top w:val="single" w:sz="4" w:space="0" w:color="auto"/>
              <w:left w:val="nil"/>
              <w:bottom w:val="single" w:sz="4" w:space="0" w:color="auto"/>
              <w:right w:val="nil"/>
            </w:tcBorders>
          </w:tcPr>
          <w:p w14:paraId="5CC6A4D0" w14:textId="77777777" w:rsidR="00AB30AB" w:rsidRPr="00D803C9" w:rsidRDefault="00AB30AB" w:rsidP="00092B2F">
            <w:pPr>
              <w:spacing w:after="0" w:line="240" w:lineRule="auto"/>
              <w:rPr>
                <w:rFonts w:ascii="Arial" w:hAnsi="Arial" w:cs="Arial"/>
              </w:rPr>
            </w:pPr>
          </w:p>
        </w:tc>
        <w:tc>
          <w:tcPr>
            <w:tcW w:w="184" w:type="dxa"/>
            <w:tcBorders>
              <w:top w:val="single" w:sz="4" w:space="0" w:color="auto"/>
              <w:left w:val="nil"/>
              <w:bottom w:val="single" w:sz="4" w:space="0" w:color="auto"/>
              <w:right w:val="nil"/>
            </w:tcBorders>
          </w:tcPr>
          <w:p w14:paraId="4BADB666" w14:textId="77777777" w:rsidR="00AB30AB" w:rsidRPr="00D803C9" w:rsidRDefault="00AB30AB" w:rsidP="00092B2F">
            <w:pPr>
              <w:spacing w:after="0" w:line="240" w:lineRule="auto"/>
              <w:rPr>
                <w:rFonts w:ascii="Arial" w:hAnsi="Arial" w:cs="Arial"/>
              </w:rPr>
            </w:pPr>
            <w:r w:rsidRPr="00D803C9">
              <w:rPr>
                <w:rFonts w:ascii="Arial" w:hAnsi="Arial" w:cs="Arial"/>
              </w:rPr>
              <w:t>/</w:t>
            </w:r>
          </w:p>
        </w:tc>
        <w:tc>
          <w:tcPr>
            <w:tcW w:w="709" w:type="dxa"/>
            <w:tcBorders>
              <w:top w:val="single" w:sz="4" w:space="0" w:color="auto"/>
              <w:left w:val="nil"/>
              <w:bottom w:val="single" w:sz="4" w:space="0" w:color="auto"/>
              <w:right w:val="nil"/>
            </w:tcBorders>
          </w:tcPr>
          <w:p w14:paraId="623B440A" w14:textId="68B10DE5" w:rsidR="00AB30AB" w:rsidRPr="00D803C9" w:rsidRDefault="00AB30AB" w:rsidP="00092B2F">
            <w:pPr>
              <w:spacing w:after="0" w:line="240" w:lineRule="auto"/>
              <w:rPr>
                <w:rFonts w:ascii="Arial" w:hAnsi="Arial" w:cs="Arial"/>
              </w:rPr>
            </w:pPr>
          </w:p>
        </w:tc>
        <w:tc>
          <w:tcPr>
            <w:tcW w:w="961" w:type="dxa"/>
            <w:tcBorders>
              <w:top w:val="single" w:sz="4" w:space="0" w:color="auto"/>
              <w:left w:val="nil"/>
              <w:bottom w:val="single" w:sz="4" w:space="0" w:color="auto"/>
              <w:right w:val="nil"/>
            </w:tcBorders>
          </w:tcPr>
          <w:p w14:paraId="16AE1D6F" w14:textId="77777777" w:rsidR="00AB30AB" w:rsidRPr="00D803C9" w:rsidRDefault="00AB30AB" w:rsidP="00BB0FFE">
            <w:pPr>
              <w:spacing w:after="0" w:line="240" w:lineRule="auto"/>
              <w:jc w:val="right"/>
              <w:rPr>
                <w:rFonts w:ascii="Arial" w:hAnsi="Arial" w:cs="Arial"/>
              </w:rPr>
            </w:pPr>
          </w:p>
        </w:tc>
        <w:tc>
          <w:tcPr>
            <w:tcW w:w="173" w:type="dxa"/>
            <w:tcBorders>
              <w:top w:val="single" w:sz="4" w:space="0" w:color="auto"/>
              <w:left w:val="nil"/>
              <w:bottom w:val="single" w:sz="4" w:space="0" w:color="auto"/>
              <w:right w:val="nil"/>
            </w:tcBorders>
          </w:tcPr>
          <w:p w14:paraId="30ABF115" w14:textId="5A46FB11" w:rsidR="00AB30AB" w:rsidRPr="00D803C9" w:rsidRDefault="00AB30AB" w:rsidP="00092B2F">
            <w:pPr>
              <w:spacing w:after="0" w:line="240" w:lineRule="auto"/>
              <w:rPr>
                <w:rFonts w:ascii="Arial" w:hAnsi="Arial" w:cs="Arial"/>
              </w:rPr>
            </w:pPr>
            <w:r w:rsidRPr="00D803C9">
              <w:rPr>
                <w:rFonts w:ascii="Arial" w:hAnsi="Arial" w:cs="Arial"/>
              </w:rPr>
              <w:t>:</w:t>
            </w:r>
          </w:p>
        </w:tc>
        <w:tc>
          <w:tcPr>
            <w:tcW w:w="1051" w:type="dxa"/>
            <w:tcBorders>
              <w:top w:val="single" w:sz="4" w:space="0" w:color="auto"/>
              <w:left w:val="nil"/>
              <w:bottom w:val="single" w:sz="4" w:space="0" w:color="auto"/>
              <w:right w:val="single" w:sz="4" w:space="0" w:color="auto"/>
            </w:tcBorders>
          </w:tcPr>
          <w:p w14:paraId="4F4C9097" w14:textId="00947486" w:rsidR="00AB30AB" w:rsidRPr="00D803C9" w:rsidRDefault="00AB30AB" w:rsidP="00092B2F">
            <w:pPr>
              <w:spacing w:after="0" w:line="240" w:lineRule="auto"/>
              <w:rPr>
                <w:rFonts w:ascii="Arial" w:hAnsi="Arial" w:cs="Arial"/>
              </w:rPr>
            </w:pPr>
          </w:p>
        </w:tc>
        <w:tc>
          <w:tcPr>
            <w:tcW w:w="1075" w:type="dxa"/>
            <w:tcBorders>
              <w:top w:val="nil"/>
              <w:left w:val="single" w:sz="4" w:space="0" w:color="auto"/>
              <w:bottom w:val="nil"/>
              <w:right w:val="single" w:sz="4" w:space="0" w:color="auto"/>
            </w:tcBorders>
          </w:tcPr>
          <w:p w14:paraId="4753C227" w14:textId="77777777" w:rsidR="00AB30AB" w:rsidRPr="00D803C9" w:rsidRDefault="00AB30AB" w:rsidP="00092B2F">
            <w:pPr>
              <w:spacing w:after="0" w:line="240" w:lineRule="auto"/>
              <w:rPr>
                <w:rFonts w:ascii="Arial" w:hAnsi="Arial" w:cs="Arial"/>
              </w:rPr>
            </w:pPr>
          </w:p>
        </w:tc>
        <w:tc>
          <w:tcPr>
            <w:tcW w:w="422" w:type="dxa"/>
            <w:tcBorders>
              <w:top w:val="single" w:sz="4" w:space="0" w:color="auto"/>
              <w:left w:val="single" w:sz="4" w:space="0" w:color="auto"/>
              <w:bottom w:val="single" w:sz="4" w:space="0" w:color="auto"/>
              <w:right w:val="nil"/>
            </w:tcBorders>
          </w:tcPr>
          <w:p w14:paraId="3C900479" w14:textId="77777777" w:rsidR="00AB30AB" w:rsidRPr="00D803C9" w:rsidRDefault="00AB30AB" w:rsidP="00092B2F"/>
        </w:tc>
        <w:tc>
          <w:tcPr>
            <w:tcW w:w="170" w:type="dxa"/>
            <w:tcBorders>
              <w:top w:val="single" w:sz="4" w:space="0" w:color="auto"/>
              <w:left w:val="nil"/>
              <w:bottom w:val="single" w:sz="4" w:space="0" w:color="auto"/>
              <w:right w:val="nil"/>
            </w:tcBorders>
          </w:tcPr>
          <w:p w14:paraId="7C086BE5" w14:textId="30289527" w:rsidR="00AB30AB" w:rsidRPr="00D803C9" w:rsidRDefault="00AB30AB" w:rsidP="00092B2F">
            <w:r w:rsidRPr="00D803C9">
              <w:rPr>
                <w:rFonts w:ascii="Arial" w:hAnsi="Arial" w:cs="Arial"/>
              </w:rPr>
              <w:t>/</w:t>
            </w:r>
          </w:p>
        </w:tc>
        <w:tc>
          <w:tcPr>
            <w:tcW w:w="542" w:type="dxa"/>
            <w:tcBorders>
              <w:top w:val="single" w:sz="4" w:space="0" w:color="auto"/>
              <w:left w:val="nil"/>
              <w:bottom w:val="single" w:sz="4" w:space="0" w:color="auto"/>
              <w:right w:val="nil"/>
            </w:tcBorders>
          </w:tcPr>
          <w:p w14:paraId="3F5F4E01" w14:textId="77777777" w:rsidR="00AB30AB" w:rsidRDefault="00AB30AB" w:rsidP="00092B2F"/>
        </w:tc>
        <w:tc>
          <w:tcPr>
            <w:tcW w:w="542" w:type="dxa"/>
            <w:tcBorders>
              <w:top w:val="single" w:sz="4" w:space="0" w:color="auto"/>
              <w:left w:val="nil"/>
              <w:bottom w:val="single" w:sz="4" w:space="0" w:color="auto"/>
              <w:right w:val="nil"/>
            </w:tcBorders>
          </w:tcPr>
          <w:p w14:paraId="6A203D81" w14:textId="303D6BDA" w:rsidR="00AB30AB" w:rsidRPr="00D803C9" w:rsidRDefault="00AB30AB" w:rsidP="00092B2F">
            <w:r>
              <w:t xml:space="preserve">      </w:t>
            </w:r>
          </w:p>
        </w:tc>
        <w:tc>
          <w:tcPr>
            <w:tcW w:w="283" w:type="dxa"/>
            <w:tcBorders>
              <w:top w:val="single" w:sz="4" w:space="0" w:color="auto"/>
              <w:left w:val="nil"/>
              <w:bottom w:val="single" w:sz="4" w:space="0" w:color="auto"/>
              <w:right w:val="nil"/>
            </w:tcBorders>
          </w:tcPr>
          <w:p w14:paraId="71E46DE1" w14:textId="1FEECC1E" w:rsidR="00AB30AB" w:rsidRPr="00D803C9" w:rsidRDefault="00AB30AB" w:rsidP="00092B2F">
            <w:r w:rsidRPr="00D803C9">
              <w:rPr>
                <w:rFonts w:ascii="Arial" w:hAnsi="Arial" w:cs="Arial"/>
              </w:rPr>
              <w:t>/</w:t>
            </w:r>
          </w:p>
        </w:tc>
        <w:tc>
          <w:tcPr>
            <w:tcW w:w="1418" w:type="dxa"/>
            <w:tcBorders>
              <w:top w:val="single" w:sz="4" w:space="0" w:color="auto"/>
              <w:left w:val="nil"/>
              <w:bottom w:val="single" w:sz="4" w:space="0" w:color="auto"/>
              <w:right w:val="nil"/>
            </w:tcBorders>
          </w:tcPr>
          <w:p w14:paraId="4B93BCFD" w14:textId="0DF1EBA7" w:rsidR="00AB30AB" w:rsidRPr="00D803C9" w:rsidRDefault="00AB30AB" w:rsidP="00AB30AB">
            <w:pPr>
              <w:jc w:val="right"/>
            </w:pPr>
          </w:p>
        </w:tc>
        <w:tc>
          <w:tcPr>
            <w:tcW w:w="283" w:type="dxa"/>
            <w:tcBorders>
              <w:top w:val="single" w:sz="4" w:space="0" w:color="auto"/>
              <w:left w:val="nil"/>
              <w:bottom w:val="single" w:sz="4" w:space="0" w:color="auto"/>
              <w:right w:val="nil"/>
            </w:tcBorders>
          </w:tcPr>
          <w:p w14:paraId="7DC60DDF" w14:textId="2719514C" w:rsidR="00AB30AB" w:rsidRPr="00D803C9" w:rsidRDefault="00AB30AB" w:rsidP="00092B2F">
            <w:r w:rsidRPr="00D803C9">
              <w:rPr>
                <w:rFonts w:ascii="Arial" w:hAnsi="Arial" w:cs="Arial"/>
              </w:rPr>
              <w:t>:</w:t>
            </w:r>
          </w:p>
        </w:tc>
        <w:tc>
          <w:tcPr>
            <w:tcW w:w="876" w:type="dxa"/>
            <w:tcBorders>
              <w:top w:val="single" w:sz="4" w:space="0" w:color="auto"/>
              <w:left w:val="nil"/>
              <w:bottom w:val="single" w:sz="4" w:space="0" w:color="auto"/>
              <w:right w:val="single" w:sz="4" w:space="0" w:color="auto"/>
            </w:tcBorders>
          </w:tcPr>
          <w:p w14:paraId="0B575370" w14:textId="65958045" w:rsidR="00AB30AB" w:rsidRPr="00D803C9" w:rsidRDefault="00AB30AB" w:rsidP="00092B2F"/>
        </w:tc>
      </w:tr>
    </w:tbl>
    <w:p w14:paraId="4CB6F518" w14:textId="638E0D12" w:rsidR="00D803C9" w:rsidRPr="00D803C9" w:rsidRDefault="00D803C9" w:rsidP="00946852">
      <w:pPr>
        <w:spacing w:after="0" w:line="240" w:lineRule="auto"/>
        <w:rPr>
          <w:rFonts w:ascii="Arial" w:hAnsi="Arial" w:cs="Arial"/>
        </w:rPr>
      </w:pPr>
    </w:p>
    <w:p w14:paraId="55706525" w14:textId="1208B238" w:rsidR="00D803C9" w:rsidRPr="00D803C9" w:rsidRDefault="00114CDD" w:rsidP="00946852">
      <w:pPr>
        <w:spacing w:after="0" w:line="240" w:lineRule="auto"/>
        <w:rPr>
          <w:rFonts w:ascii="Arial" w:hAnsi="Arial" w:cs="Arial"/>
        </w:rPr>
      </w:pPr>
      <w:r>
        <w:rPr>
          <w:rFonts w:ascii="Arial" w:hAnsi="Arial" w:cs="Arial"/>
        </w:rPr>
        <w:t xml:space="preserve">Size of wastebin/skip to be placed on </w:t>
      </w:r>
      <w:r w:rsidR="00D803C9" w:rsidRPr="00D803C9">
        <w:rPr>
          <w:rFonts w:ascii="Arial" w:hAnsi="Arial" w:cs="Arial"/>
        </w:rPr>
        <w:t xml:space="preserve">public land </w:t>
      </w:r>
    </w:p>
    <w:p w14:paraId="4FB16049" w14:textId="72A9C111" w:rsidR="00D803C9" w:rsidRPr="00D803C9" w:rsidRDefault="00D803C9" w:rsidP="00946852">
      <w:pPr>
        <w:spacing w:after="0" w:line="240" w:lineRule="auto"/>
        <w:rPr>
          <w:rFonts w:ascii="Arial" w:hAnsi="Arial" w:cs="Arial"/>
          <w:b/>
          <w:bCs/>
        </w:rPr>
      </w:pPr>
      <w:r w:rsidRPr="00D803C9">
        <w:rPr>
          <w:rFonts w:ascii="Arial" w:hAnsi="Arial" w:cs="Arial"/>
          <w:b/>
          <w:bCs/>
          <w:noProof/>
        </w:rPr>
        <mc:AlternateContent>
          <mc:Choice Requires="wps">
            <w:drawing>
              <wp:inline distT="0" distB="0" distL="0" distR="0" wp14:anchorId="142F08CA" wp14:editId="19BE508C">
                <wp:extent cx="2096219" cy="284671"/>
                <wp:effectExtent l="0" t="0" r="18415" b="20320"/>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219" cy="284671"/>
                        </a:xfrm>
                        <a:prstGeom prst="rect">
                          <a:avLst/>
                        </a:prstGeom>
                        <a:solidFill>
                          <a:srgbClr val="FFFFFF"/>
                        </a:solidFill>
                        <a:ln w="9525">
                          <a:solidFill>
                            <a:srgbClr val="000000"/>
                          </a:solidFill>
                          <a:miter lim="800000"/>
                          <a:headEnd/>
                          <a:tailEnd/>
                        </a:ln>
                      </wps:spPr>
                      <wps:txbx>
                        <w:txbxContent>
                          <w:p w14:paraId="72FCDAC3" w14:textId="255524C7" w:rsidR="00D803C9" w:rsidRDefault="00D803C9"/>
                        </w:txbxContent>
                      </wps:txbx>
                      <wps:bodyPr rot="0" vert="horz" wrap="square" lIns="91440" tIns="45720" rIns="91440" bIns="45720" anchor="t" anchorCtr="0">
                        <a:noAutofit/>
                      </wps:bodyPr>
                    </wps:wsp>
                  </a:graphicData>
                </a:graphic>
              </wp:inline>
            </w:drawing>
          </mc:Choice>
          <mc:Fallback>
            <w:pict>
              <v:shape w14:anchorId="142F08CA" id="_x0000_s1031" type="#_x0000_t202" alt="&quot;&quot;" style="width:165.0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swJgIAAEs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">
                <v:textbox>
                  <w:txbxContent>
                    <w:p w14:paraId="72FCDAC3" w14:textId="255524C7" w:rsidR="00D803C9" w:rsidRDefault="00D803C9"/>
                  </w:txbxContent>
                </v:textbox>
                <w10:anchorlock/>
              </v:shape>
            </w:pict>
          </mc:Fallback>
        </mc:AlternateContent>
      </w:r>
      <w:r w:rsidRPr="00D803C9">
        <w:rPr>
          <w:rFonts w:ascii="Arial" w:hAnsi="Arial" w:cs="Arial"/>
          <w:b/>
          <w:bCs/>
        </w:rPr>
        <w:tab/>
      </w:r>
      <w:r>
        <w:rPr>
          <w:rFonts w:ascii="Arial" w:hAnsi="Arial" w:cs="Arial"/>
          <w:b/>
          <w:bCs/>
        </w:rPr>
        <w:tab/>
      </w:r>
    </w:p>
    <w:p w14:paraId="62C7A650" w14:textId="77777777" w:rsidR="00D803C9" w:rsidRPr="00D803C9" w:rsidRDefault="00D803C9" w:rsidP="00946852">
      <w:pPr>
        <w:spacing w:after="0" w:line="240" w:lineRule="auto"/>
        <w:rPr>
          <w:rFonts w:ascii="Arial" w:hAnsi="Arial" w:cs="Arial"/>
          <w:b/>
          <w:bCs/>
        </w:rPr>
      </w:pPr>
    </w:p>
    <w:p w14:paraId="67DB2197" w14:textId="01397EEB" w:rsidR="00556C08" w:rsidRPr="00191600" w:rsidRDefault="0055303D" w:rsidP="00945462">
      <w:pPr>
        <w:pStyle w:val="Heading2"/>
      </w:pPr>
      <w:r w:rsidRPr="00191600">
        <w:t xml:space="preserve">Applicant’s Details </w:t>
      </w:r>
    </w:p>
    <w:p w14:paraId="11D87856" w14:textId="4E116639" w:rsidR="00556C08" w:rsidRDefault="00556C08" w:rsidP="00EB2F28">
      <w:pPr>
        <w:spacing w:after="120" w:line="240" w:lineRule="auto"/>
        <w:jc w:val="both"/>
        <w:rPr>
          <w:rFonts w:ascii="Arial" w:hAnsi="Arial" w:cs="Arial"/>
        </w:rPr>
      </w:pPr>
      <w:r w:rsidRPr="00556C08">
        <w:rPr>
          <w:rFonts w:ascii="Arial" w:hAnsi="Arial" w:cs="Arial"/>
        </w:rPr>
        <w:t>Please complete (</w:t>
      </w:r>
      <w:r w:rsidR="005412C5">
        <w:rPr>
          <w:rFonts w:ascii="Arial" w:hAnsi="Arial" w:cs="Arial"/>
        </w:rPr>
        <w:t>A</w:t>
      </w:r>
      <w:r w:rsidRPr="00556C08">
        <w:rPr>
          <w:rFonts w:ascii="Arial" w:hAnsi="Arial" w:cs="Arial"/>
        </w:rPr>
        <w:t xml:space="preserve">) if individually applying to use public unleased land, </w:t>
      </w:r>
      <w:r w:rsidRPr="00EB2F28">
        <w:rPr>
          <w:rFonts w:ascii="Arial" w:hAnsi="Arial" w:cs="Arial"/>
          <w:b/>
          <w:bCs/>
        </w:rPr>
        <w:t>or</w:t>
      </w:r>
      <w:r w:rsidRPr="00556C08">
        <w:rPr>
          <w:rFonts w:ascii="Arial" w:hAnsi="Arial" w:cs="Arial"/>
        </w:rPr>
        <w:t xml:space="preserve"> (</w:t>
      </w:r>
      <w:r w:rsidR="005412C5">
        <w:rPr>
          <w:rFonts w:ascii="Arial" w:hAnsi="Arial" w:cs="Arial"/>
        </w:rPr>
        <w:t>B</w:t>
      </w:r>
      <w:r w:rsidRPr="00556C08">
        <w:rPr>
          <w:rFonts w:ascii="Arial" w:hAnsi="Arial" w:cs="Arial"/>
        </w:rPr>
        <w:t xml:space="preserve">) if </w:t>
      </w:r>
      <w:r w:rsidR="006927FB">
        <w:rPr>
          <w:rFonts w:ascii="Arial" w:hAnsi="Arial" w:cs="Arial"/>
        </w:rPr>
        <w:t xml:space="preserve">applying on behalf of a company to use </w:t>
      </w:r>
      <w:r w:rsidRPr="00556C08">
        <w:rPr>
          <w:rFonts w:ascii="Arial" w:hAnsi="Arial" w:cs="Arial"/>
        </w:rPr>
        <w:t xml:space="preserve">public unleased land. </w:t>
      </w:r>
    </w:p>
    <w:p w14:paraId="75041796" w14:textId="5583FB21" w:rsidR="00556C08" w:rsidRPr="00945462" w:rsidRDefault="00556C08" w:rsidP="00945462">
      <w:pPr>
        <w:pStyle w:val="Heading3"/>
      </w:pPr>
      <w:r w:rsidRPr="00945462">
        <w:t>Individual</w:t>
      </w:r>
      <w:r w:rsidR="00EB2F28" w:rsidRPr="00945462">
        <w:t xml:space="preserve"> (Resident)</w:t>
      </w:r>
    </w:p>
    <w:p w14:paraId="1066CFD8" w14:textId="6E535018" w:rsidR="006927FB" w:rsidRPr="00D803C9" w:rsidRDefault="006927FB" w:rsidP="006927FB">
      <w:pPr>
        <w:spacing w:after="0" w:line="240" w:lineRule="auto"/>
        <w:jc w:val="both"/>
        <w:rPr>
          <w:rFonts w:ascii="Arial" w:hAnsi="Arial" w:cs="Arial"/>
        </w:rPr>
      </w:pPr>
      <w:r>
        <w:rPr>
          <w:rFonts w:ascii="Arial" w:hAnsi="Arial" w:cs="Arial"/>
        </w:rPr>
        <w:t>Full name</w:t>
      </w:r>
    </w:p>
    <w:p w14:paraId="53404EFC" w14:textId="77777777" w:rsidR="006927FB" w:rsidRPr="00D803C9" w:rsidRDefault="006927FB" w:rsidP="006927FB">
      <w:pPr>
        <w:spacing w:after="0" w:line="240" w:lineRule="auto"/>
        <w:jc w:val="both"/>
        <w:rPr>
          <w:rFonts w:ascii="Arial" w:hAnsi="Arial" w:cs="Arial"/>
        </w:rPr>
      </w:pPr>
      <w:r w:rsidRPr="00D803C9">
        <w:rPr>
          <w:rFonts w:ascii="Arial" w:hAnsi="Arial" w:cs="Arial"/>
          <w:b/>
          <w:bCs/>
          <w:noProof/>
        </w:rPr>
        <mc:AlternateContent>
          <mc:Choice Requires="wps">
            <w:drawing>
              <wp:inline distT="0" distB="0" distL="0" distR="0" wp14:anchorId="56808681" wp14:editId="3524CA06">
                <wp:extent cx="6207942" cy="329911"/>
                <wp:effectExtent l="0" t="0" r="21590" b="13335"/>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942" cy="329911"/>
                        </a:xfrm>
                        <a:prstGeom prst="rect">
                          <a:avLst/>
                        </a:prstGeom>
                        <a:solidFill>
                          <a:srgbClr val="FFFFFF"/>
                        </a:solidFill>
                        <a:ln w="9525">
                          <a:solidFill>
                            <a:srgbClr val="000000"/>
                          </a:solidFill>
                          <a:miter lim="800000"/>
                          <a:headEnd/>
                          <a:tailEnd/>
                        </a:ln>
                      </wps:spPr>
                      <wps:txbx>
                        <w:txbxContent>
                          <w:p w14:paraId="7A3C3D57"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56808681" id="Text Box 18" o:spid="_x0000_s1032" type="#_x0000_t202" alt="&quot;&quot;" style="width:488.8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xIJw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">
                <v:textbox>
                  <w:txbxContent>
                    <w:p w14:paraId="7A3C3D57" w14:textId="77777777" w:rsidR="006927FB" w:rsidRDefault="006927FB" w:rsidP="006927FB"/>
                  </w:txbxContent>
                </v:textbox>
                <w10:anchorlock/>
              </v:shape>
            </w:pict>
          </mc:Fallback>
        </mc:AlternateContent>
      </w:r>
    </w:p>
    <w:p w14:paraId="6522F841" w14:textId="4B5682C8" w:rsidR="006927FB" w:rsidRDefault="006927FB" w:rsidP="006927FB">
      <w:pPr>
        <w:spacing w:after="0" w:line="240" w:lineRule="auto"/>
        <w:jc w:val="both"/>
        <w:rPr>
          <w:rFonts w:ascii="Arial" w:hAnsi="Arial" w:cs="Arial"/>
        </w:rPr>
      </w:pPr>
      <w:r>
        <w:rPr>
          <w:rFonts w:ascii="Arial" w:hAnsi="Arial" w:cs="Arial"/>
        </w:rP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9746E">
        <w:rPr>
          <w:rFonts w:ascii="Arial" w:hAnsi="Arial" w:cs="Arial"/>
        </w:rPr>
        <w:tab/>
      </w:r>
      <w:r w:rsidR="003A0C27">
        <w:rPr>
          <w:rFonts w:ascii="Arial" w:hAnsi="Arial" w:cs="Arial"/>
        </w:rPr>
        <w:t xml:space="preserve">            </w:t>
      </w:r>
      <w:r>
        <w:rPr>
          <w:rFonts w:ascii="Arial" w:hAnsi="Arial" w:cs="Arial"/>
        </w:rPr>
        <w:t>Phone</w:t>
      </w:r>
    </w:p>
    <w:p w14:paraId="099AC63C" w14:textId="09485C2B" w:rsidR="006927FB" w:rsidRPr="00D803C9" w:rsidRDefault="006927FB" w:rsidP="006927FB">
      <w:pPr>
        <w:spacing w:after="0" w:line="240" w:lineRule="auto"/>
        <w:jc w:val="both"/>
        <w:rPr>
          <w:rFonts w:ascii="Arial" w:hAnsi="Arial" w:cs="Arial"/>
        </w:rPr>
      </w:pPr>
      <w:r w:rsidRPr="00D803C9">
        <w:rPr>
          <w:rFonts w:ascii="Arial" w:hAnsi="Arial" w:cs="Arial"/>
          <w:b/>
          <w:bCs/>
          <w:noProof/>
        </w:rPr>
        <mc:AlternateContent>
          <mc:Choice Requires="wps">
            <w:drawing>
              <wp:inline distT="0" distB="0" distL="0" distR="0" wp14:anchorId="08B106F5" wp14:editId="13460358">
                <wp:extent cx="3512744" cy="276552"/>
                <wp:effectExtent l="0" t="0" r="12065" b="28575"/>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744" cy="276552"/>
                        </a:xfrm>
                        <a:prstGeom prst="rect">
                          <a:avLst/>
                        </a:prstGeom>
                        <a:solidFill>
                          <a:srgbClr val="FFFFFF"/>
                        </a:solidFill>
                        <a:ln w="9525">
                          <a:solidFill>
                            <a:srgbClr val="000000"/>
                          </a:solidFill>
                          <a:miter lim="800000"/>
                          <a:headEnd/>
                          <a:tailEnd/>
                        </a:ln>
                      </wps:spPr>
                      <wps:txbx>
                        <w:txbxContent>
                          <w:p w14:paraId="740A3640"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08B106F5" id="_x0000_s1033" type="#_x0000_t202" alt="&quot;&quot;" style="width:276.6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">
                <v:textbox>
                  <w:txbxContent>
                    <w:p w14:paraId="740A3640" w14:textId="77777777" w:rsidR="006927FB" w:rsidRDefault="006927FB" w:rsidP="006927FB"/>
                  </w:txbxContent>
                </v:textbox>
                <w10:anchorlock/>
              </v:shape>
            </w:pict>
          </mc:Fallback>
        </mc:AlternateContent>
      </w:r>
      <w:r>
        <w:rPr>
          <w:rFonts w:ascii="Arial" w:hAnsi="Arial" w:cs="Arial"/>
        </w:rPr>
        <w:tab/>
      </w:r>
      <w:r>
        <w:rPr>
          <w:rFonts w:ascii="Arial" w:hAnsi="Arial" w:cs="Arial"/>
        </w:rPr>
        <w:tab/>
      </w:r>
      <w:r w:rsidRPr="00D803C9">
        <w:rPr>
          <w:rFonts w:ascii="Arial" w:hAnsi="Arial" w:cs="Arial"/>
          <w:b/>
          <w:bCs/>
          <w:noProof/>
        </w:rPr>
        <mc:AlternateContent>
          <mc:Choice Requires="wps">
            <w:drawing>
              <wp:inline distT="0" distB="0" distL="0" distR="0" wp14:anchorId="5062B68B" wp14:editId="5F6726BD">
                <wp:extent cx="2083712" cy="276225"/>
                <wp:effectExtent l="0" t="0" r="12065" b="28575"/>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712" cy="276225"/>
                        </a:xfrm>
                        <a:prstGeom prst="rect">
                          <a:avLst/>
                        </a:prstGeom>
                        <a:solidFill>
                          <a:srgbClr val="FFFFFF"/>
                        </a:solidFill>
                        <a:ln w="9525">
                          <a:solidFill>
                            <a:srgbClr val="000000"/>
                          </a:solidFill>
                          <a:miter lim="800000"/>
                          <a:headEnd/>
                          <a:tailEnd/>
                        </a:ln>
                      </wps:spPr>
                      <wps:txbx>
                        <w:txbxContent>
                          <w:p w14:paraId="3D742B51"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5062B68B" id="_x0000_s1034" type="#_x0000_t202" alt="&quot;&quot;" style="width:164.0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">
                <v:textbox>
                  <w:txbxContent>
                    <w:p w14:paraId="3D742B51" w14:textId="77777777" w:rsidR="006927FB" w:rsidRDefault="006927FB" w:rsidP="006927FB"/>
                  </w:txbxContent>
                </v:textbox>
                <w10:anchorlock/>
              </v:shape>
            </w:pict>
          </mc:Fallback>
        </mc:AlternateContent>
      </w:r>
    </w:p>
    <w:p w14:paraId="0BC495BD" w14:textId="6EEDFD36" w:rsidR="00994E6B" w:rsidRDefault="00994E6B" w:rsidP="006927FB">
      <w:pPr>
        <w:spacing w:after="0"/>
        <w:jc w:val="both"/>
        <w:rPr>
          <w:rFonts w:ascii="Arial" w:hAnsi="Arial" w:cs="Arial"/>
        </w:rPr>
      </w:pPr>
      <w:r w:rsidRPr="00994E6B">
        <w:rPr>
          <w:rFonts w:ascii="Arial" w:hAnsi="Arial" w:cs="Arial"/>
        </w:rPr>
        <w:t>Have you had any proven non-compliance with a legal direction in relation to using public unleased land? (</w:t>
      </w:r>
      <w:proofErr w:type="spellStart"/>
      <w:r w:rsidRPr="00994E6B">
        <w:rPr>
          <w:rFonts w:ascii="Arial" w:hAnsi="Arial" w:cs="Arial"/>
        </w:rPr>
        <w:t>eg.</w:t>
      </w:r>
      <w:proofErr w:type="spellEnd"/>
      <w:r w:rsidRPr="00994E6B">
        <w:rPr>
          <w:rFonts w:ascii="Arial" w:hAnsi="Arial" w:cs="Arial"/>
        </w:rPr>
        <w:t xml:space="preserve"> failing to remove an object from public unleased land.</w:t>
      </w:r>
    </w:p>
    <w:p w14:paraId="1BCA757E" w14:textId="77777777" w:rsidR="00994E6B" w:rsidRDefault="00641B3B" w:rsidP="006927FB">
      <w:pPr>
        <w:pStyle w:val="NoSpacing"/>
        <w:jc w:val="both"/>
        <w:rPr>
          <w:sz w:val="22"/>
          <w:szCs w:val="22"/>
        </w:rPr>
      </w:pPr>
      <w:sdt>
        <w:sdtPr>
          <w:rPr>
            <w:sz w:val="22"/>
            <w:szCs w:val="22"/>
          </w:rPr>
          <w:id w:val="833414892"/>
          <w14:checkbox>
            <w14:checked w14:val="0"/>
            <w14:checkedState w14:val="2612" w14:font="MS Gothic"/>
            <w14:uncheckedState w14:val="2610" w14:font="MS Gothic"/>
          </w14:checkbox>
        </w:sdtPr>
        <w:sdtEndPr/>
        <w:sdtContent>
          <w:r w:rsidR="00994E6B">
            <w:rPr>
              <w:rFonts w:ascii="MS Gothic" w:eastAsia="MS Gothic" w:hAnsi="MS Gothic" w:hint="eastAsia"/>
              <w:sz w:val="22"/>
              <w:szCs w:val="22"/>
            </w:rPr>
            <w:t>☐</w:t>
          </w:r>
        </w:sdtContent>
      </w:sdt>
      <w:r w:rsidR="00994E6B">
        <w:rPr>
          <w:sz w:val="22"/>
          <w:szCs w:val="22"/>
        </w:rPr>
        <w:t xml:space="preserve"> Yes</w:t>
      </w:r>
      <w:r w:rsidR="00994E6B">
        <w:rPr>
          <w:sz w:val="22"/>
          <w:szCs w:val="22"/>
        </w:rPr>
        <w:tab/>
      </w:r>
      <w:r w:rsidR="00994E6B">
        <w:rPr>
          <w:sz w:val="22"/>
          <w:szCs w:val="22"/>
        </w:rPr>
        <w:tab/>
      </w:r>
      <w:sdt>
        <w:sdtPr>
          <w:rPr>
            <w:sz w:val="22"/>
            <w:szCs w:val="22"/>
          </w:rPr>
          <w:id w:val="1599368136"/>
          <w14:checkbox>
            <w14:checked w14:val="0"/>
            <w14:checkedState w14:val="2612" w14:font="MS Gothic"/>
            <w14:uncheckedState w14:val="2610" w14:font="MS Gothic"/>
          </w14:checkbox>
        </w:sdtPr>
        <w:sdtEndPr/>
        <w:sdtContent>
          <w:r w:rsidR="00994E6B">
            <w:rPr>
              <w:rFonts w:ascii="MS Gothic" w:eastAsia="MS Gothic" w:hAnsi="MS Gothic" w:hint="eastAsia"/>
              <w:sz w:val="22"/>
              <w:szCs w:val="22"/>
            </w:rPr>
            <w:t>☐</w:t>
          </w:r>
        </w:sdtContent>
      </w:sdt>
      <w:r w:rsidR="00994E6B">
        <w:rPr>
          <w:sz w:val="22"/>
          <w:szCs w:val="22"/>
        </w:rPr>
        <w:t xml:space="preserve"> No</w:t>
      </w:r>
    </w:p>
    <w:p w14:paraId="3F14F81B" w14:textId="4217C971" w:rsidR="00994E6B" w:rsidRDefault="00994E6B" w:rsidP="006927FB">
      <w:pPr>
        <w:spacing w:after="0"/>
        <w:jc w:val="both"/>
        <w:rPr>
          <w:rFonts w:ascii="Arial" w:hAnsi="Arial" w:cs="Arial"/>
        </w:rPr>
      </w:pPr>
      <w:r>
        <w:rPr>
          <w:rFonts w:ascii="Arial" w:hAnsi="Arial" w:cs="Arial"/>
        </w:rPr>
        <w:t>Have you had an application for a licence or permit to carry on activity on public unleased land refused?</w:t>
      </w:r>
    </w:p>
    <w:p w14:paraId="4563297F" w14:textId="77777777" w:rsidR="00994E6B" w:rsidRDefault="00641B3B" w:rsidP="006927FB">
      <w:pPr>
        <w:pStyle w:val="NoSpacing"/>
        <w:jc w:val="both"/>
        <w:rPr>
          <w:sz w:val="22"/>
          <w:szCs w:val="22"/>
        </w:rPr>
      </w:pPr>
      <w:sdt>
        <w:sdtPr>
          <w:rPr>
            <w:sz w:val="22"/>
            <w:szCs w:val="22"/>
          </w:rPr>
          <w:id w:val="-1697921899"/>
          <w14:checkbox>
            <w14:checked w14:val="0"/>
            <w14:checkedState w14:val="2612" w14:font="MS Gothic"/>
            <w14:uncheckedState w14:val="2610" w14:font="MS Gothic"/>
          </w14:checkbox>
        </w:sdtPr>
        <w:sdtEndPr/>
        <w:sdtContent>
          <w:r w:rsidR="00994E6B">
            <w:rPr>
              <w:rFonts w:ascii="MS Gothic" w:eastAsia="MS Gothic" w:hAnsi="MS Gothic" w:hint="eastAsia"/>
              <w:sz w:val="22"/>
              <w:szCs w:val="22"/>
            </w:rPr>
            <w:t>☐</w:t>
          </w:r>
        </w:sdtContent>
      </w:sdt>
      <w:r w:rsidR="00994E6B">
        <w:rPr>
          <w:sz w:val="22"/>
          <w:szCs w:val="22"/>
        </w:rPr>
        <w:t xml:space="preserve"> Yes</w:t>
      </w:r>
      <w:r w:rsidR="00994E6B">
        <w:rPr>
          <w:sz w:val="22"/>
          <w:szCs w:val="22"/>
        </w:rPr>
        <w:tab/>
      </w:r>
      <w:r w:rsidR="00994E6B">
        <w:rPr>
          <w:sz w:val="22"/>
          <w:szCs w:val="22"/>
        </w:rPr>
        <w:tab/>
      </w:r>
      <w:sdt>
        <w:sdtPr>
          <w:rPr>
            <w:sz w:val="22"/>
            <w:szCs w:val="22"/>
          </w:rPr>
          <w:id w:val="-555780439"/>
          <w14:checkbox>
            <w14:checked w14:val="0"/>
            <w14:checkedState w14:val="2612" w14:font="MS Gothic"/>
            <w14:uncheckedState w14:val="2610" w14:font="MS Gothic"/>
          </w14:checkbox>
        </w:sdtPr>
        <w:sdtEndPr/>
        <w:sdtContent>
          <w:r w:rsidR="00994E6B">
            <w:rPr>
              <w:rFonts w:ascii="MS Gothic" w:eastAsia="MS Gothic" w:hAnsi="MS Gothic" w:hint="eastAsia"/>
              <w:sz w:val="22"/>
              <w:szCs w:val="22"/>
            </w:rPr>
            <w:t>☐</w:t>
          </w:r>
        </w:sdtContent>
      </w:sdt>
      <w:r w:rsidR="00994E6B">
        <w:rPr>
          <w:sz w:val="22"/>
          <w:szCs w:val="22"/>
        </w:rPr>
        <w:t xml:space="preserve"> No</w:t>
      </w:r>
    </w:p>
    <w:p w14:paraId="44DF49BE" w14:textId="29D75CD1" w:rsidR="00994E6B" w:rsidRDefault="00994E6B" w:rsidP="006927FB">
      <w:pPr>
        <w:pStyle w:val="NoSpacing"/>
        <w:jc w:val="both"/>
        <w:rPr>
          <w:sz w:val="22"/>
          <w:szCs w:val="22"/>
        </w:rPr>
      </w:pPr>
      <w:r>
        <w:rPr>
          <w:sz w:val="22"/>
          <w:szCs w:val="22"/>
        </w:rPr>
        <w:t>If you answered YES to any of the above, please provide details:</w:t>
      </w:r>
    </w:p>
    <w:p w14:paraId="46108F26" w14:textId="77777777" w:rsidR="000365FC" w:rsidRDefault="000365FC" w:rsidP="006927FB">
      <w:pPr>
        <w:pStyle w:val="NoSpacing"/>
        <w:jc w:val="both"/>
        <w:rPr>
          <w:sz w:val="22"/>
          <w:szCs w:val="22"/>
        </w:rPr>
      </w:pPr>
    </w:p>
    <w:p w14:paraId="552D45E5" w14:textId="532DF8C9" w:rsidR="00994E6B" w:rsidRDefault="006927FB" w:rsidP="006927FB">
      <w:pPr>
        <w:spacing w:after="0"/>
        <w:jc w:val="both"/>
        <w:rPr>
          <w:rFonts w:ascii="Arial" w:hAnsi="Arial" w:cs="Arial"/>
        </w:rPr>
      </w:pPr>
      <w:r w:rsidRPr="006927FB">
        <w:rPr>
          <w:rFonts w:ascii="Arial" w:hAnsi="Arial" w:cs="Arial"/>
          <w:noProof/>
        </w:rPr>
        <w:lastRenderedPageBreak/>
        <mc:AlternateContent>
          <mc:Choice Requires="wps">
            <w:drawing>
              <wp:inline distT="0" distB="0" distL="0" distR="0" wp14:anchorId="12B25002" wp14:editId="7FFB02E8">
                <wp:extent cx="6215806" cy="1404620"/>
                <wp:effectExtent l="0" t="0" r="13970" b="13970"/>
                <wp:docPr id="1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806" cy="1404620"/>
                        </a:xfrm>
                        <a:prstGeom prst="rect">
                          <a:avLst/>
                        </a:prstGeom>
                        <a:solidFill>
                          <a:srgbClr val="FFFFFF"/>
                        </a:solidFill>
                        <a:ln w="9525">
                          <a:solidFill>
                            <a:srgbClr val="000000"/>
                          </a:solidFill>
                          <a:miter lim="800000"/>
                          <a:headEnd/>
                          <a:tailEnd/>
                        </a:ln>
                      </wps:spPr>
                      <wps:txbx>
                        <w:txbxContent>
                          <w:p w14:paraId="7B8CE5AB" w14:textId="710E7867" w:rsidR="006927FB" w:rsidRDefault="006927FB"/>
                        </w:txbxContent>
                      </wps:txbx>
                      <wps:bodyPr rot="0" vert="horz" wrap="square" lIns="91440" tIns="45720" rIns="91440" bIns="45720" anchor="t" anchorCtr="0">
                        <a:spAutoFit/>
                      </wps:bodyPr>
                    </wps:wsp>
                  </a:graphicData>
                </a:graphic>
              </wp:inline>
            </w:drawing>
          </mc:Choice>
          <mc:Fallback>
            <w:pict>
              <v:shape w14:anchorId="12B25002" id="_x0000_s1035" type="#_x0000_t202" alt="&quot;&quot;" style="width:48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">
                <v:textbox style="mso-fit-shape-to-text:t">
                  <w:txbxContent>
                    <w:p w14:paraId="7B8CE5AB" w14:textId="710E7867" w:rsidR="006927FB" w:rsidRDefault="006927FB"/>
                  </w:txbxContent>
                </v:textbox>
                <w10:anchorlock/>
              </v:shape>
            </w:pict>
          </mc:Fallback>
        </mc:AlternateContent>
      </w:r>
    </w:p>
    <w:p w14:paraId="5C89159A" w14:textId="77777777" w:rsidR="000365FC" w:rsidRDefault="000365FC" w:rsidP="000365FC">
      <w:pPr>
        <w:pStyle w:val="ListParagraph"/>
        <w:spacing w:after="0"/>
        <w:jc w:val="both"/>
        <w:rPr>
          <w:rFonts w:ascii="Arial" w:hAnsi="Arial" w:cs="Arial"/>
          <w:b/>
          <w:bCs/>
        </w:rPr>
      </w:pPr>
    </w:p>
    <w:p w14:paraId="1E81D857" w14:textId="71F7BB56" w:rsidR="000365FC" w:rsidRPr="00EB2F28" w:rsidRDefault="008435C2" w:rsidP="00945462">
      <w:pPr>
        <w:pStyle w:val="Heading3"/>
      </w:pPr>
      <w:r w:rsidRPr="00372E26">
        <w:t xml:space="preserve">Waste bin/skip provider </w:t>
      </w:r>
    </w:p>
    <w:p w14:paraId="10701759" w14:textId="00518BC8" w:rsidR="0055303D" w:rsidRPr="008435C2" w:rsidRDefault="0055303D" w:rsidP="008435C2">
      <w:pPr>
        <w:spacing w:after="0"/>
        <w:jc w:val="both"/>
        <w:rPr>
          <w:rFonts w:ascii="Arial" w:hAnsi="Arial" w:cs="Arial"/>
        </w:rPr>
      </w:pPr>
      <w:r w:rsidRPr="000365FC">
        <w:rPr>
          <w:rFonts w:ascii="Arial" w:hAnsi="Arial" w:cs="Arial"/>
          <w:b/>
          <w:bCs/>
          <w:u w:val="single"/>
        </w:rPr>
        <w:t>Note</w:t>
      </w:r>
      <w:r w:rsidR="000365FC">
        <w:rPr>
          <w:rFonts w:ascii="Arial" w:hAnsi="Arial" w:cs="Arial"/>
          <w:b/>
          <w:bCs/>
          <w:u w:val="single"/>
        </w:rPr>
        <w:t>:</w:t>
      </w:r>
      <w:r w:rsidRPr="008435C2">
        <w:rPr>
          <w:rFonts w:ascii="Arial" w:hAnsi="Arial" w:cs="Arial"/>
        </w:rPr>
        <w:t xml:space="preserve"> </w:t>
      </w:r>
      <w:r w:rsidR="000365FC">
        <w:rPr>
          <w:rFonts w:ascii="Arial" w:hAnsi="Arial" w:cs="Arial"/>
        </w:rPr>
        <w:t>O</w:t>
      </w:r>
      <w:r w:rsidRPr="000365FC">
        <w:rPr>
          <w:rFonts w:ascii="Arial" w:hAnsi="Arial" w:cs="Arial"/>
        </w:rPr>
        <w:t>nly a</w:t>
      </w:r>
      <w:r w:rsidR="00372E26" w:rsidRPr="000365FC">
        <w:rPr>
          <w:rFonts w:ascii="Arial" w:hAnsi="Arial" w:cs="Arial"/>
        </w:rPr>
        <w:t xml:space="preserve">n owner or </w:t>
      </w:r>
      <w:r w:rsidRPr="000365FC">
        <w:rPr>
          <w:rFonts w:ascii="Arial" w:hAnsi="Arial" w:cs="Arial"/>
        </w:rPr>
        <w:t>director can</w:t>
      </w:r>
      <w:r w:rsidRPr="008435C2">
        <w:rPr>
          <w:rFonts w:ascii="Arial" w:hAnsi="Arial" w:cs="Arial"/>
          <w:u w:val="single"/>
        </w:rPr>
        <w:t xml:space="preserve"> apply</w:t>
      </w:r>
      <w:r w:rsidRPr="008435C2">
        <w:rPr>
          <w:rFonts w:ascii="Arial" w:hAnsi="Arial" w:cs="Arial"/>
        </w:rPr>
        <w:t xml:space="preserve"> on behalf of a corporation.</w:t>
      </w:r>
    </w:p>
    <w:p w14:paraId="3A642648" w14:textId="77777777" w:rsidR="006927FB" w:rsidRDefault="006927FB" w:rsidP="006927FB">
      <w:pPr>
        <w:spacing w:after="0"/>
        <w:jc w:val="both"/>
        <w:rPr>
          <w:rFonts w:ascii="Arial" w:hAnsi="Arial" w:cs="Arial"/>
        </w:rPr>
      </w:pPr>
    </w:p>
    <w:p w14:paraId="23F3A5DE" w14:textId="203F4D8C" w:rsidR="006927FB" w:rsidRPr="00D803C9" w:rsidRDefault="006927FB" w:rsidP="006927FB">
      <w:pPr>
        <w:spacing w:after="0" w:line="240" w:lineRule="auto"/>
        <w:jc w:val="both"/>
        <w:rPr>
          <w:rFonts w:ascii="Arial" w:hAnsi="Arial" w:cs="Arial"/>
        </w:rPr>
      </w:pPr>
      <w:r>
        <w:rPr>
          <w:rFonts w:ascii="Arial" w:hAnsi="Arial" w:cs="Arial"/>
        </w:rPr>
        <w:t>Full name of director</w:t>
      </w:r>
      <w:r w:rsidR="00372E26">
        <w:rPr>
          <w:rFonts w:ascii="Arial" w:hAnsi="Arial" w:cs="Arial"/>
        </w:rPr>
        <w:t>/owner</w:t>
      </w:r>
    </w:p>
    <w:p w14:paraId="552F090C" w14:textId="77777777" w:rsidR="006927FB" w:rsidRPr="00D803C9" w:rsidRDefault="006927FB" w:rsidP="006927FB">
      <w:pPr>
        <w:spacing w:after="0" w:line="240" w:lineRule="auto"/>
        <w:jc w:val="both"/>
        <w:rPr>
          <w:rFonts w:ascii="Arial" w:hAnsi="Arial" w:cs="Arial"/>
        </w:rPr>
      </w:pPr>
      <w:r w:rsidRPr="00D803C9">
        <w:rPr>
          <w:rFonts w:ascii="Arial" w:hAnsi="Arial" w:cs="Arial"/>
          <w:b/>
          <w:bCs/>
          <w:noProof/>
        </w:rPr>
        <mc:AlternateContent>
          <mc:Choice Requires="wps">
            <w:drawing>
              <wp:inline distT="0" distB="0" distL="0" distR="0" wp14:anchorId="07073C0B" wp14:editId="5BAB8A79">
                <wp:extent cx="6251575" cy="276045"/>
                <wp:effectExtent l="0" t="0" r="15875" b="10160"/>
                <wp:docPr id="23"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276045"/>
                        </a:xfrm>
                        <a:prstGeom prst="rect">
                          <a:avLst/>
                        </a:prstGeom>
                        <a:solidFill>
                          <a:srgbClr val="FFFFFF"/>
                        </a:solidFill>
                        <a:ln w="9525">
                          <a:solidFill>
                            <a:srgbClr val="000000"/>
                          </a:solidFill>
                          <a:miter lim="800000"/>
                          <a:headEnd/>
                          <a:tailEnd/>
                        </a:ln>
                      </wps:spPr>
                      <wps:txbx>
                        <w:txbxContent>
                          <w:p w14:paraId="61EC5360"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07073C0B" id="Text Box 23" o:spid="_x0000_s1036" type="#_x0000_t202" alt="&quot;&quot;" style="width:492.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">
                <v:textbox>
                  <w:txbxContent>
                    <w:p w14:paraId="61EC5360" w14:textId="77777777" w:rsidR="006927FB" w:rsidRDefault="006927FB" w:rsidP="006927FB"/>
                  </w:txbxContent>
                </v:textbox>
                <w10:anchorlock/>
              </v:shape>
            </w:pict>
          </mc:Fallback>
        </mc:AlternateContent>
      </w:r>
    </w:p>
    <w:p w14:paraId="41EA847B" w14:textId="70E04B46" w:rsidR="006927FB" w:rsidRDefault="006927FB" w:rsidP="006927FB">
      <w:pPr>
        <w:spacing w:after="0" w:line="240" w:lineRule="auto"/>
        <w:jc w:val="both"/>
        <w:rPr>
          <w:rFonts w:ascii="Arial" w:hAnsi="Arial" w:cs="Arial"/>
        </w:rPr>
      </w:pPr>
      <w:r>
        <w:rPr>
          <w:rFonts w:ascii="Arial" w:hAnsi="Arial" w:cs="Arial"/>
        </w:rP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9746E">
        <w:rPr>
          <w:rFonts w:ascii="Arial" w:hAnsi="Arial" w:cs="Arial"/>
        </w:rPr>
        <w:tab/>
      </w:r>
      <w:r w:rsidR="00092B2F">
        <w:rPr>
          <w:rFonts w:ascii="Arial" w:hAnsi="Arial" w:cs="Arial"/>
        </w:rPr>
        <w:t xml:space="preserve">            </w:t>
      </w:r>
      <w:r>
        <w:rPr>
          <w:rFonts w:ascii="Arial" w:hAnsi="Arial" w:cs="Arial"/>
        </w:rPr>
        <w:t>Phone</w:t>
      </w:r>
    </w:p>
    <w:p w14:paraId="5CE93AA6" w14:textId="77777777" w:rsidR="006927FB" w:rsidRPr="00D803C9" w:rsidRDefault="006927FB" w:rsidP="006927FB">
      <w:pPr>
        <w:spacing w:after="0" w:line="240" w:lineRule="auto"/>
        <w:jc w:val="both"/>
        <w:rPr>
          <w:rFonts w:ascii="Arial" w:hAnsi="Arial" w:cs="Arial"/>
        </w:rPr>
      </w:pPr>
      <w:r w:rsidRPr="00D803C9">
        <w:rPr>
          <w:rFonts w:ascii="Arial" w:hAnsi="Arial" w:cs="Arial"/>
          <w:b/>
          <w:bCs/>
          <w:noProof/>
        </w:rPr>
        <mc:AlternateContent>
          <mc:Choice Requires="wps">
            <w:drawing>
              <wp:inline distT="0" distB="0" distL="0" distR="0" wp14:anchorId="7A7BD595" wp14:editId="2265769D">
                <wp:extent cx="3573032" cy="258793"/>
                <wp:effectExtent l="0" t="0" r="27940" b="27305"/>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032" cy="258793"/>
                        </a:xfrm>
                        <a:prstGeom prst="rect">
                          <a:avLst/>
                        </a:prstGeom>
                        <a:solidFill>
                          <a:srgbClr val="FFFFFF"/>
                        </a:solidFill>
                        <a:ln w="9525">
                          <a:solidFill>
                            <a:srgbClr val="000000"/>
                          </a:solidFill>
                          <a:miter lim="800000"/>
                          <a:headEnd/>
                          <a:tailEnd/>
                        </a:ln>
                      </wps:spPr>
                      <wps:txbx>
                        <w:txbxContent>
                          <w:p w14:paraId="5BF0C24D"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7A7BD595" id="_x0000_s1037" type="#_x0000_t202" alt="&quot;&quot;" style="width:281.35pt;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">
                <v:textbox>
                  <w:txbxContent>
                    <w:p w14:paraId="5BF0C24D" w14:textId="77777777" w:rsidR="006927FB" w:rsidRDefault="006927FB" w:rsidP="006927FB"/>
                  </w:txbxContent>
                </v:textbox>
                <w10:anchorlock/>
              </v:shape>
            </w:pict>
          </mc:Fallback>
        </mc:AlternateContent>
      </w:r>
      <w:r>
        <w:rPr>
          <w:rFonts w:ascii="Arial" w:hAnsi="Arial" w:cs="Arial"/>
        </w:rPr>
        <w:tab/>
      </w:r>
      <w:r>
        <w:rPr>
          <w:rFonts w:ascii="Arial" w:hAnsi="Arial" w:cs="Arial"/>
        </w:rPr>
        <w:tab/>
      </w:r>
      <w:r w:rsidRPr="00D803C9">
        <w:rPr>
          <w:rFonts w:ascii="Arial" w:hAnsi="Arial" w:cs="Arial"/>
          <w:b/>
          <w:bCs/>
          <w:noProof/>
        </w:rPr>
        <mc:AlternateContent>
          <mc:Choice Requires="wps">
            <w:drawing>
              <wp:inline distT="0" distB="0" distL="0" distR="0" wp14:anchorId="36024526" wp14:editId="5EEC181A">
                <wp:extent cx="2134132" cy="284671"/>
                <wp:effectExtent l="0" t="0" r="19050" b="20320"/>
                <wp:docPr id="1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132" cy="284671"/>
                        </a:xfrm>
                        <a:prstGeom prst="rect">
                          <a:avLst/>
                        </a:prstGeom>
                        <a:solidFill>
                          <a:srgbClr val="FFFFFF"/>
                        </a:solidFill>
                        <a:ln w="9525">
                          <a:solidFill>
                            <a:srgbClr val="000000"/>
                          </a:solidFill>
                          <a:miter lim="800000"/>
                          <a:headEnd/>
                          <a:tailEnd/>
                        </a:ln>
                      </wps:spPr>
                      <wps:txbx>
                        <w:txbxContent>
                          <w:p w14:paraId="3E5AF15E"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36024526" id="_x0000_s1038" type="#_x0000_t202" alt="&quot;&quot;" style="width:168.0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">
                <v:textbox>
                  <w:txbxContent>
                    <w:p w14:paraId="3E5AF15E" w14:textId="77777777" w:rsidR="006927FB" w:rsidRDefault="006927FB" w:rsidP="006927FB"/>
                  </w:txbxContent>
                </v:textbox>
                <w10:anchorlock/>
              </v:shape>
            </w:pict>
          </mc:Fallback>
        </mc:AlternateContent>
      </w:r>
    </w:p>
    <w:p w14:paraId="0D478AE3" w14:textId="787A84E9" w:rsidR="006927FB" w:rsidRPr="00D803C9" w:rsidRDefault="006927FB" w:rsidP="006927FB">
      <w:pPr>
        <w:spacing w:after="0" w:line="240" w:lineRule="auto"/>
        <w:jc w:val="both"/>
        <w:rPr>
          <w:rFonts w:ascii="Arial" w:hAnsi="Arial" w:cs="Arial"/>
        </w:rPr>
      </w:pPr>
      <w:r>
        <w:rPr>
          <w:rFonts w:ascii="Arial" w:hAnsi="Arial" w:cs="Arial"/>
        </w:rPr>
        <w:t>Company name</w:t>
      </w:r>
    </w:p>
    <w:p w14:paraId="0CA7D2D3" w14:textId="77777777" w:rsidR="006927FB" w:rsidRPr="00D803C9" w:rsidRDefault="006927FB" w:rsidP="006927FB">
      <w:pPr>
        <w:spacing w:after="0" w:line="240" w:lineRule="auto"/>
        <w:jc w:val="both"/>
        <w:rPr>
          <w:rFonts w:ascii="Arial" w:hAnsi="Arial" w:cs="Arial"/>
        </w:rPr>
      </w:pPr>
      <w:r w:rsidRPr="00D803C9">
        <w:rPr>
          <w:rFonts w:ascii="Arial" w:hAnsi="Arial" w:cs="Arial"/>
          <w:b/>
          <w:bCs/>
          <w:noProof/>
        </w:rPr>
        <mc:AlternateContent>
          <mc:Choice Requires="wps">
            <w:drawing>
              <wp:inline distT="0" distB="0" distL="0" distR="0" wp14:anchorId="6C0A020B" wp14:editId="29841E5B">
                <wp:extent cx="6252210" cy="276045"/>
                <wp:effectExtent l="0" t="0" r="15240" b="10160"/>
                <wp:docPr id="26"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276045"/>
                        </a:xfrm>
                        <a:prstGeom prst="rect">
                          <a:avLst/>
                        </a:prstGeom>
                        <a:solidFill>
                          <a:srgbClr val="FFFFFF"/>
                        </a:solidFill>
                        <a:ln w="9525">
                          <a:solidFill>
                            <a:srgbClr val="000000"/>
                          </a:solidFill>
                          <a:miter lim="800000"/>
                          <a:headEnd/>
                          <a:tailEnd/>
                        </a:ln>
                      </wps:spPr>
                      <wps:txbx>
                        <w:txbxContent>
                          <w:p w14:paraId="7E016AF2"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6C0A020B" id="Text Box 26" o:spid="_x0000_s1039" type="#_x0000_t202" alt="&quot;&quot;" style="width:492.3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">
                <v:textbox>
                  <w:txbxContent>
                    <w:p w14:paraId="7E016AF2" w14:textId="77777777" w:rsidR="006927FB" w:rsidRDefault="006927FB" w:rsidP="006927FB"/>
                  </w:txbxContent>
                </v:textbox>
                <w10:anchorlock/>
              </v:shape>
            </w:pict>
          </mc:Fallback>
        </mc:AlternateContent>
      </w:r>
    </w:p>
    <w:p w14:paraId="5A83EB86" w14:textId="45DD3016" w:rsidR="006927FB" w:rsidRDefault="006927FB" w:rsidP="006927FB">
      <w:pPr>
        <w:spacing w:after="0" w:line="240" w:lineRule="auto"/>
        <w:jc w:val="both"/>
        <w:rPr>
          <w:rFonts w:ascii="Arial" w:hAnsi="Arial" w:cs="Arial"/>
        </w:rPr>
      </w:pPr>
      <w:r>
        <w:rPr>
          <w:rFonts w:ascii="Arial" w:hAnsi="Arial" w:cs="Arial"/>
        </w:rPr>
        <w:t>ABN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92B2F">
        <w:rPr>
          <w:rFonts w:ascii="Arial" w:hAnsi="Arial" w:cs="Arial"/>
        </w:rPr>
        <w:t xml:space="preserve">            </w:t>
      </w:r>
      <w:r>
        <w:rPr>
          <w:rFonts w:ascii="Arial" w:hAnsi="Arial" w:cs="Arial"/>
        </w:rPr>
        <w:t>ACN</w:t>
      </w:r>
    </w:p>
    <w:p w14:paraId="11EF4B20" w14:textId="77777777" w:rsidR="006927FB" w:rsidRPr="00D803C9" w:rsidRDefault="006927FB" w:rsidP="006927FB">
      <w:pPr>
        <w:spacing w:after="0" w:line="240" w:lineRule="auto"/>
        <w:jc w:val="both"/>
        <w:rPr>
          <w:rFonts w:ascii="Arial" w:hAnsi="Arial" w:cs="Arial"/>
        </w:rPr>
      </w:pPr>
      <w:r w:rsidRPr="00D803C9">
        <w:rPr>
          <w:rFonts w:ascii="Arial" w:hAnsi="Arial" w:cs="Arial"/>
          <w:b/>
          <w:bCs/>
          <w:noProof/>
        </w:rPr>
        <mc:AlternateContent>
          <mc:Choice Requires="wps">
            <w:drawing>
              <wp:inline distT="0" distB="0" distL="0" distR="0" wp14:anchorId="2421BD21" wp14:editId="66D5C633">
                <wp:extent cx="2743200" cy="258793"/>
                <wp:effectExtent l="0" t="0" r="19050" b="27305"/>
                <wp:docPr id="1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8793"/>
                        </a:xfrm>
                        <a:prstGeom prst="rect">
                          <a:avLst/>
                        </a:prstGeom>
                        <a:solidFill>
                          <a:srgbClr val="FFFFFF"/>
                        </a:solidFill>
                        <a:ln w="9525">
                          <a:solidFill>
                            <a:srgbClr val="000000"/>
                          </a:solidFill>
                          <a:miter lim="800000"/>
                          <a:headEnd/>
                          <a:tailEnd/>
                        </a:ln>
                      </wps:spPr>
                      <wps:txbx>
                        <w:txbxContent>
                          <w:p w14:paraId="40D5BC45" w14:textId="02F91BFA" w:rsidR="006927FB" w:rsidRPr="00AB30AB" w:rsidRDefault="006927FB" w:rsidP="006927FB">
                            <w:pPr>
                              <w:rPr>
                                <w:lang w:val="en-US"/>
                              </w:rPr>
                            </w:pPr>
                          </w:p>
                        </w:txbxContent>
                      </wps:txbx>
                      <wps:bodyPr rot="0" vert="horz" wrap="square" lIns="91440" tIns="45720" rIns="91440" bIns="45720" anchor="t" anchorCtr="0">
                        <a:noAutofit/>
                      </wps:bodyPr>
                    </wps:wsp>
                  </a:graphicData>
                </a:graphic>
              </wp:inline>
            </w:drawing>
          </mc:Choice>
          <mc:Fallback>
            <w:pict>
              <v:shape w14:anchorId="2421BD21" id="_x0000_s1040" type="#_x0000_t202" alt="&quot;&quot;" style="width:3in;height:2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4JwIAAE4EAAAOAAAAZHJzL2Uyb0RvYy54bWysVNtu2zAMfR+wfxD0vjhxnT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">
                <v:textbox>
                  <w:txbxContent>
                    <w:p w14:paraId="40D5BC45" w14:textId="02F91BFA" w:rsidR="006927FB" w:rsidRPr="00AB30AB" w:rsidRDefault="006927FB" w:rsidP="006927FB">
                      <w:pPr>
                        <w:rPr>
                          <w:lang w:val="en-US"/>
                        </w:rPr>
                      </w:pPr>
                    </w:p>
                  </w:txbxContent>
                </v:textbox>
                <w10:anchorlock/>
              </v:shape>
            </w:pict>
          </mc:Fallback>
        </mc:AlternateContent>
      </w:r>
      <w:r>
        <w:rPr>
          <w:rFonts w:ascii="Arial" w:hAnsi="Arial" w:cs="Arial"/>
        </w:rPr>
        <w:tab/>
      </w:r>
      <w:r>
        <w:rPr>
          <w:rFonts w:ascii="Arial" w:hAnsi="Arial" w:cs="Arial"/>
        </w:rPr>
        <w:tab/>
      </w:r>
      <w:r w:rsidRPr="00D803C9">
        <w:rPr>
          <w:rFonts w:ascii="Arial" w:hAnsi="Arial" w:cs="Arial"/>
          <w:b/>
          <w:bCs/>
          <w:noProof/>
        </w:rPr>
        <mc:AlternateContent>
          <mc:Choice Requires="wps">
            <w:drawing>
              <wp:inline distT="0" distB="0" distL="0" distR="0" wp14:anchorId="5B7EA0B5" wp14:editId="4C8D612C">
                <wp:extent cx="2594078" cy="284671"/>
                <wp:effectExtent l="0" t="0" r="15875" b="20320"/>
                <wp:docPr id="1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078" cy="284671"/>
                        </a:xfrm>
                        <a:prstGeom prst="rect">
                          <a:avLst/>
                        </a:prstGeom>
                        <a:solidFill>
                          <a:srgbClr val="FFFFFF"/>
                        </a:solidFill>
                        <a:ln w="9525">
                          <a:solidFill>
                            <a:srgbClr val="000000"/>
                          </a:solidFill>
                          <a:miter lim="800000"/>
                          <a:headEnd/>
                          <a:tailEnd/>
                        </a:ln>
                      </wps:spPr>
                      <wps:txbx>
                        <w:txbxContent>
                          <w:p w14:paraId="62A4775C"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5B7EA0B5" id="_x0000_s1041" type="#_x0000_t202" alt="&quot;&quot;" style="width:204.2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QYJwIAAE4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">
                <v:textbox>
                  <w:txbxContent>
                    <w:p w14:paraId="62A4775C" w14:textId="77777777" w:rsidR="006927FB" w:rsidRDefault="006927FB" w:rsidP="006927FB"/>
                  </w:txbxContent>
                </v:textbox>
                <w10:anchorlock/>
              </v:shape>
            </w:pict>
          </mc:Fallback>
        </mc:AlternateContent>
      </w:r>
    </w:p>
    <w:p w14:paraId="1690AC08" w14:textId="5E7708E9" w:rsidR="006927FB" w:rsidRPr="00D803C9" w:rsidRDefault="006927FB" w:rsidP="006927FB">
      <w:pPr>
        <w:spacing w:after="0" w:line="240" w:lineRule="auto"/>
        <w:jc w:val="both"/>
        <w:rPr>
          <w:rFonts w:ascii="Arial" w:hAnsi="Arial" w:cs="Arial"/>
        </w:rPr>
      </w:pPr>
      <w:r>
        <w:rPr>
          <w:rFonts w:ascii="Arial" w:hAnsi="Arial" w:cs="Arial"/>
        </w:rPr>
        <w:t>Company address</w:t>
      </w:r>
    </w:p>
    <w:p w14:paraId="47247C4F" w14:textId="77777777" w:rsidR="006927FB" w:rsidRPr="00D803C9" w:rsidRDefault="006927FB" w:rsidP="006927FB">
      <w:pPr>
        <w:spacing w:after="0" w:line="240" w:lineRule="auto"/>
        <w:jc w:val="both"/>
        <w:rPr>
          <w:rFonts w:ascii="Arial" w:hAnsi="Arial" w:cs="Arial"/>
        </w:rPr>
      </w:pPr>
      <w:r w:rsidRPr="00D803C9">
        <w:rPr>
          <w:rFonts w:ascii="Arial" w:hAnsi="Arial" w:cs="Arial"/>
          <w:b/>
          <w:bCs/>
          <w:noProof/>
        </w:rPr>
        <mc:AlternateContent>
          <mc:Choice Requires="wps">
            <w:drawing>
              <wp:inline distT="0" distB="0" distL="0" distR="0" wp14:anchorId="4AAA1DAC" wp14:editId="32217DFA">
                <wp:extent cx="6252805" cy="276045"/>
                <wp:effectExtent l="0" t="0" r="15240" b="10160"/>
                <wp:docPr id="29"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05" cy="276045"/>
                        </a:xfrm>
                        <a:prstGeom prst="rect">
                          <a:avLst/>
                        </a:prstGeom>
                        <a:solidFill>
                          <a:srgbClr val="FFFFFF"/>
                        </a:solidFill>
                        <a:ln w="9525">
                          <a:solidFill>
                            <a:srgbClr val="000000"/>
                          </a:solidFill>
                          <a:miter lim="800000"/>
                          <a:headEnd/>
                          <a:tailEnd/>
                        </a:ln>
                      </wps:spPr>
                      <wps:txbx>
                        <w:txbxContent>
                          <w:p w14:paraId="7BF480C9" w14:textId="77777777" w:rsidR="006927FB" w:rsidRDefault="006927FB" w:rsidP="006927FB"/>
                        </w:txbxContent>
                      </wps:txbx>
                      <wps:bodyPr rot="0" vert="horz" wrap="square" lIns="91440" tIns="45720" rIns="91440" bIns="45720" anchor="t" anchorCtr="0">
                        <a:noAutofit/>
                      </wps:bodyPr>
                    </wps:wsp>
                  </a:graphicData>
                </a:graphic>
              </wp:inline>
            </w:drawing>
          </mc:Choice>
          <mc:Fallback>
            <w:pict>
              <v:shape w14:anchorId="4AAA1DAC" id="Text Box 29" o:spid="_x0000_s1042" type="#_x0000_t202" alt="&quot;&quot;" style="width:492.3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">
                <v:textbox>
                  <w:txbxContent>
                    <w:p w14:paraId="7BF480C9" w14:textId="77777777" w:rsidR="006927FB" w:rsidRDefault="006927FB" w:rsidP="006927FB"/>
                  </w:txbxContent>
                </v:textbox>
                <w10:anchorlock/>
              </v:shape>
            </w:pict>
          </mc:Fallback>
        </mc:AlternateContent>
      </w:r>
    </w:p>
    <w:p w14:paraId="6A5143FD" w14:textId="52A7E711" w:rsidR="006927FB" w:rsidRPr="00D803C9" w:rsidRDefault="006927FB" w:rsidP="006927FB">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C9E6C7C" w14:textId="4CA6BA99" w:rsidR="00994E6B" w:rsidRDefault="00994E6B" w:rsidP="006927FB">
      <w:pPr>
        <w:spacing w:after="0"/>
        <w:jc w:val="both"/>
        <w:rPr>
          <w:rFonts w:ascii="Arial" w:hAnsi="Arial" w:cs="Arial"/>
        </w:rPr>
      </w:pPr>
      <w:r w:rsidRPr="0055303D">
        <w:rPr>
          <w:rFonts w:ascii="Arial" w:hAnsi="Arial" w:cs="Arial"/>
        </w:rPr>
        <w:t xml:space="preserve">For the below questions, please note the following are </w:t>
      </w:r>
      <w:r w:rsidRPr="0055303D">
        <w:rPr>
          <w:rFonts w:ascii="Arial" w:hAnsi="Arial" w:cs="Arial"/>
          <w:i/>
          <w:iCs/>
        </w:rPr>
        <w:t>relevant persons</w:t>
      </w:r>
      <w:r w:rsidRPr="0055303D">
        <w:rPr>
          <w:rFonts w:ascii="Arial" w:hAnsi="Arial" w:cs="Arial"/>
        </w:rPr>
        <w:t>:</w:t>
      </w:r>
    </w:p>
    <w:p w14:paraId="6609460A" w14:textId="1E1B7177" w:rsidR="00994E6B" w:rsidRPr="0055303D" w:rsidRDefault="00994E6B" w:rsidP="006927FB">
      <w:pPr>
        <w:pStyle w:val="ListParagraph"/>
        <w:numPr>
          <w:ilvl w:val="0"/>
          <w:numId w:val="7"/>
        </w:numPr>
        <w:spacing w:after="0"/>
        <w:jc w:val="both"/>
        <w:rPr>
          <w:rFonts w:ascii="Arial" w:hAnsi="Arial" w:cs="Arial"/>
        </w:rPr>
      </w:pPr>
      <w:r w:rsidRPr="0055303D">
        <w:rPr>
          <w:rFonts w:ascii="Arial" w:hAnsi="Arial" w:cs="Arial"/>
        </w:rPr>
        <w:t>executive officer of the corporation</w:t>
      </w:r>
      <w:r w:rsidR="00372E26">
        <w:rPr>
          <w:rFonts w:ascii="Arial" w:hAnsi="Arial" w:cs="Arial"/>
        </w:rPr>
        <w:t xml:space="preserve">, the owner of the </w:t>
      </w:r>
      <w:proofErr w:type="gramStart"/>
      <w:r w:rsidR="00372E26">
        <w:rPr>
          <w:rFonts w:ascii="Arial" w:hAnsi="Arial" w:cs="Arial"/>
        </w:rPr>
        <w:t>business</w:t>
      </w:r>
      <w:r w:rsidRPr="0055303D">
        <w:rPr>
          <w:rFonts w:ascii="Arial" w:hAnsi="Arial" w:cs="Arial"/>
        </w:rPr>
        <w:t>;</w:t>
      </w:r>
      <w:proofErr w:type="gramEnd"/>
    </w:p>
    <w:p w14:paraId="1F14A5E5" w14:textId="7A0FE203" w:rsidR="00994E6B" w:rsidRPr="0055303D" w:rsidRDefault="00994E6B" w:rsidP="006927FB">
      <w:pPr>
        <w:pStyle w:val="ListParagraph"/>
        <w:numPr>
          <w:ilvl w:val="0"/>
          <w:numId w:val="7"/>
        </w:numPr>
        <w:spacing w:after="0"/>
        <w:jc w:val="both"/>
        <w:rPr>
          <w:rFonts w:ascii="Arial" w:hAnsi="Arial" w:cs="Arial"/>
        </w:rPr>
      </w:pPr>
      <w:r w:rsidRPr="0055303D">
        <w:rPr>
          <w:rFonts w:ascii="Arial" w:hAnsi="Arial" w:cs="Arial"/>
        </w:rPr>
        <w:t xml:space="preserve">a person who exercises the power to take part in directorial, managerial or executive decision for the </w:t>
      </w:r>
      <w:r w:rsidR="00372E26">
        <w:rPr>
          <w:rFonts w:ascii="Arial" w:hAnsi="Arial" w:cs="Arial"/>
        </w:rPr>
        <w:t xml:space="preserve">business or </w:t>
      </w:r>
      <w:proofErr w:type="gramStart"/>
      <w:r w:rsidRPr="0055303D">
        <w:rPr>
          <w:rFonts w:ascii="Arial" w:hAnsi="Arial" w:cs="Arial"/>
        </w:rPr>
        <w:t>corporation;</w:t>
      </w:r>
      <w:proofErr w:type="gramEnd"/>
    </w:p>
    <w:p w14:paraId="0D6C5B33" w14:textId="4B70EAB2" w:rsidR="00994E6B" w:rsidRPr="0055303D" w:rsidRDefault="00994E6B" w:rsidP="006927FB">
      <w:pPr>
        <w:pStyle w:val="ListParagraph"/>
        <w:numPr>
          <w:ilvl w:val="0"/>
          <w:numId w:val="7"/>
        </w:numPr>
        <w:spacing w:after="0"/>
        <w:jc w:val="both"/>
        <w:rPr>
          <w:rFonts w:ascii="Arial" w:hAnsi="Arial" w:cs="Arial"/>
        </w:rPr>
      </w:pPr>
      <w:r w:rsidRPr="0055303D">
        <w:rPr>
          <w:rFonts w:ascii="Arial" w:hAnsi="Arial" w:cs="Arial"/>
        </w:rPr>
        <w:t xml:space="preserve">a person who has power to elect or appoint a person as an executive officer in the </w:t>
      </w:r>
      <w:r w:rsidR="00372E26">
        <w:rPr>
          <w:rFonts w:ascii="Arial" w:hAnsi="Arial" w:cs="Arial"/>
        </w:rPr>
        <w:t xml:space="preserve">business or </w:t>
      </w:r>
      <w:proofErr w:type="gramStart"/>
      <w:r w:rsidRPr="0055303D">
        <w:rPr>
          <w:rFonts w:ascii="Arial" w:hAnsi="Arial" w:cs="Arial"/>
        </w:rPr>
        <w:t>corporation;</w:t>
      </w:r>
      <w:proofErr w:type="gramEnd"/>
    </w:p>
    <w:p w14:paraId="60526889" w14:textId="1816BCE3" w:rsidR="00994E6B" w:rsidRPr="0055303D" w:rsidRDefault="00994E6B" w:rsidP="006927FB">
      <w:pPr>
        <w:pStyle w:val="ListParagraph"/>
        <w:numPr>
          <w:ilvl w:val="0"/>
          <w:numId w:val="7"/>
        </w:numPr>
        <w:spacing w:after="0"/>
        <w:jc w:val="both"/>
        <w:rPr>
          <w:rFonts w:ascii="Arial" w:hAnsi="Arial" w:cs="Arial"/>
        </w:rPr>
      </w:pPr>
      <w:r w:rsidRPr="0055303D">
        <w:rPr>
          <w:rFonts w:ascii="Arial" w:hAnsi="Arial" w:cs="Arial"/>
        </w:rPr>
        <w:t xml:space="preserve">a person who has power to exercise a significant influence in relation to the conduct of the </w:t>
      </w:r>
      <w:r w:rsidR="00372E26">
        <w:rPr>
          <w:rFonts w:ascii="Arial" w:hAnsi="Arial" w:cs="Arial"/>
        </w:rPr>
        <w:t xml:space="preserve">business or </w:t>
      </w:r>
      <w:proofErr w:type="gramStart"/>
      <w:r w:rsidRPr="0055303D">
        <w:rPr>
          <w:rFonts w:ascii="Arial" w:hAnsi="Arial" w:cs="Arial"/>
        </w:rPr>
        <w:t>corporation;</w:t>
      </w:r>
      <w:proofErr w:type="gramEnd"/>
    </w:p>
    <w:p w14:paraId="6518F29E" w14:textId="6BE13E38" w:rsidR="00994E6B" w:rsidRPr="0055303D" w:rsidRDefault="00994E6B" w:rsidP="006927FB">
      <w:pPr>
        <w:pStyle w:val="ListParagraph"/>
        <w:numPr>
          <w:ilvl w:val="0"/>
          <w:numId w:val="7"/>
        </w:numPr>
        <w:spacing w:after="0"/>
        <w:jc w:val="both"/>
        <w:rPr>
          <w:rFonts w:ascii="Arial" w:hAnsi="Arial" w:cs="Arial"/>
        </w:rPr>
      </w:pPr>
      <w:r w:rsidRPr="0055303D">
        <w:rPr>
          <w:rFonts w:ascii="Arial" w:hAnsi="Arial" w:cs="Arial"/>
        </w:rPr>
        <w:t xml:space="preserve">a related </w:t>
      </w:r>
      <w:r w:rsidR="00372E26">
        <w:rPr>
          <w:rFonts w:ascii="Arial" w:hAnsi="Arial" w:cs="Arial"/>
        </w:rPr>
        <w:t xml:space="preserve">business or </w:t>
      </w:r>
      <w:r w:rsidRPr="0055303D">
        <w:rPr>
          <w:rFonts w:ascii="Arial" w:hAnsi="Arial" w:cs="Arial"/>
        </w:rPr>
        <w:t>corporation; and</w:t>
      </w:r>
    </w:p>
    <w:p w14:paraId="4150ECD6" w14:textId="01A5E0E6" w:rsidR="00994E6B" w:rsidRPr="0055303D" w:rsidRDefault="00994E6B" w:rsidP="006927FB">
      <w:pPr>
        <w:pStyle w:val="ListParagraph"/>
        <w:numPr>
          <w:ilvl w:val="0"/>
          <w:numId w:val="7"/>
        </w:numPr>
        <w:spacing w:after="0"/>
        <w:jc w:val="both"/>
        <w:rPr>
          <w:rFonts w:ascii="Arial" w:hAnsi="Arial" w:cs="Arial"/>
        </w:rPr>
      </w:pPr>
      <w:r w:rsidRPr="0055303D">
        <w:rPr>
          <w:rFonts w:ascii="Arial" w:hAnsi="Arial" w:cs="Arial"/>
        </w:rPr>
        <w:t xml:space="preserve">an executive officer of a related </w:t>
      </w:r>
      <w:r w:rsidR="00372E26">
        <w:rPr>
          <w:rFonts w:ascii="Arial" w:hAnsi="Arial" w:cs="Arial"/>
        </w:rPr>
        <w:t xml:space="preserve">business or </w:t>
      </w:r>
      <w:r w:rsidRPr="0055303D">
        <w:rPr>
          <w:rFonts w:ascii="Arial" w:hAnsi="Arial" w:cs="Arial"/>
        </w:rPr>
        <w:t>corporation.</w:t>
      </w:r>
    </w:p>
    <w:p w14:paraId="1A66E340" w14:textId="77777777" w:rsidR="00994E6B" w:rsidRPr="0055303D" w:rsidRDefault="00994E6B" w:rsidP="006927FB">
      <w:pPr>
        <w:pStyle w:val="ListParagraph"/>
        <w:spacing w:after="0"/>
        <w:jc w:val="both"/>
        <w:rPr>
          <w:rFonts w:ascii="Arial" w:hAnsi="Arial" w:cs="Arial"/>
        </w:rPr>
      </w:pPr>
    </w:p>
    <w:p w14:paraId="7BFC0951" w14:textId="315379B8" w:rsidR="00994E6B" w:rsidRPr="0055303D" w:rsidRDefault="00994E6B" w:rsidP="006927FB">
      <w:pPr>
        <w:spacing w:after="0"/>
        <w:jc w:val="both"/>
        <w:rPr>
          <w:rFonts w:ascii="Arial" w:hAnsi="Arial" w:cs="Arial"/>
        </w:rPr>
      </w:pPr>
      <w:r w:rsidRPr="0055303D">
        <w:rPr>
          <w:rFonts w:ascii="Arial" w:hAnsi="Arial" w:cs="Arial"/>
        </w:rPr>
        <w:t xml:space="preserve">Have any relevant persons </w:t>
      </w:r>
      <w:r w:rsidR="00946852">
        <w:rPr>
          <w:rFonts w:ascii="Arial" w:hAnsi="Arial" w:cs="Arial"/>
        </w:rPr>
        <w:t xml:space="preserve">of the </w:t>
      </w:r>
      <w:r w:rsidR="00372E26">
        <w:rPr>
          <w:rFonts w:ascii="Arial" w:hAnsi="Arial" w:cs="Arial"/>
        </w:rPr>
        <w:t xml:space="preserve">business or </w:t>
      </w:r>
      <w:r w:rsidR="00946852">
        <w:rPr>
          <w:rFonts w:ascii="Arial" w:hAnsi="Arial" w:cs="Arial"/>
        </w:rPr>
        <w:t xml:space="preserve">corporation </w:t>
      </w:r>
      <w:r w:rsidRPr="0055303D">
        <w:rPr>
          <w:rFonts w:ascii="Arial" w:hAnsi="Arial" w:cs="Arial"/>
        </w:rPr>
        <w:t xml:space="preserve">had any convictions or finding of guilt within the last 10 years against a law of a </w:t>
      </w:r>
      <w:r w:rsidR="005412C5">
        <w:rPr>
          <w:rFonts w:ascii="Arial" w:hAnsi="Arial" w:cs="Arial"/>
        </w:rPr>
        <w:t>s</w:t>
      </w:r>
      <w:r w:rsidRPr="0055303D">
        <w:rPr>
          <w:rFonts w:ascii="Arial" w:hAnsi="Arial" w:cs="Arial"/>
        </w:rPr>
        <w:t>tate or territory for offences related to the use of public unleased land?</w:t>
      </w:r>
    </w:p>
    <w:p w14:paraId="0EFE6483" w14:textId="256B541E" w:rsidR="00994E6B" w:rsidRPr="0055303D" w:rsidRDefault="00641B3B" w:rsidP="006927FB">
      <w:pPr>
        <w:pStyle w:val="NoSpacing"/>
        <w:jc w:val="both"/>
        <w:rPr>
          <w:rFonts w:cs="Arial"/>
          <w:sz w:val="22"/>
          <w:szCs w:val="22"/>
        </w:rPr>
      </w:pPr>
      <w:sdt>
        <w:sdtPr>
          <w:rPr>
            <w:rFonts w:cs="Arial"/>
            <w:sz w:val="22"/>
            <w:szCs w:val="22"/>
          </w:rPr>
          <w:id w:val="1855002057"/>
          <w14:checkbox>
            <w14:checked w14:val="0"/>
            <w14:checkedState w14:val="2612" w14:font="MS Gothic"/>
            <w14:uncheckedState w14:val="2610" w14:font="MS Gothic"/>
          </w14:checkbox>
        </w:sdtPr>
        <w:sdtEndPr/>
        <w:sdtContent>
          <w:r w:rsidR="0055303D">
            <w:rPr>
              <w:rFonts w:ascii="MS Gothic" w:eastAsia="MS Gothic" w:hAnsi="MS Gothic" w:cs="Arial" w:hint="eastAsia"/>
              <w:sz w:val="22"/>
              <w:szCs w:val="22"/>
            </w:rPr>
            <w:t>☐</w:t>
          </w:r>
        </w:sdtContent>
      </w:sdt>
      <w:r w:rsidR="00994E6B" w:rsidRPr="0055303D">
        <w:rPr>
          <w:rFonts w:cs="Arial"/>
          <w:sz w:val="22"/>
          <w:szCs w:val="22"/>
        </w:rPr>
        <w:t xml:space="preserve"> Yes</w:t>
      </w:r>
      <w:r w:rsidR="00994E6B" w:rsidRPr="0055303D">
        <w:rPr>
          <w:rFonts w:cs="Arial"/>
          <w:sz w:val="22"/>
          <w:szCs w:val="22"/>
        </w:rPr>
        <w:tab/>
      </w:r>
      <w:r w:rsidR="00994E6B" w:rsidRPr="0055303D">
        <w:rPr>
          <w:rFonts w:cs="Arial"/>
          <w:sz w:val="22"/>
          <w:szCs w:val="22"/>
        </w:rPr>
        <w:tab/>
      </w:r>
      <w:sdt>
        <w:sdtPr>
          <w:rPr>
            <w:rFonts w:cs="Arial"/>
            <w:sz w:val="22"/>
            <w:szCs w:val="22"/>
          </w:rPr>
          <w:id w:val="167836846"/>
          <w14:checkbox>
            <w14:checked w14:val="0"/>
            <w14:checkedState w14:val="2612" w14:font="MS Gothic"/>
            <w14:uncheckedState w14:val="2610" w14:font="MS Gothic"/>
          </w14:checkbox>
        </w:sdtPr>
        <w:sdtEndPr/>
        <w:sdtContent>
          <w:r w:rsidR="00945462">
            <w:rPr>
              <w:rFonts w:ascii="MS Gothic" w:eastAsia="MS Gothic" w:hAnsi="MS Gothic" w:cs="Arial" w:hint="eastAsia"/>
              <w:sz w:val="22"/>
              <w:szCs w:val="22"/>
            </w:rPr>
            <w:t>☐</w:t>
          </w:r>
        </w:sdtContent>
      </w:sdt>
      <w:r w:rsidR="00994E6B" w:rsidRPr="0055303D">
        <w:rPr>
          <w:rFonts w:cs="Arial"/>
          <w:sz w:val="22"/>
          <w:szCs w:val="22"/>
        </w:rPr>
        <w:t xml:space="preserve"> No</w:t>
      </w:r>
    </w:p>
    <w:p w14:paraId="5062A146" w14:textId="77777777" w:rsidR="00994E6B" w:rsidRPr="0055303D" w:rsidRDefault="00994E6B" w:rsidP="006927FB">
      <w:pPr>
        <w:spacing w:after="0"/>
        <w:jc w:val="both"/>
        <w:rPr>
          <w:rFonts w:ascii="Arial" w:hAnsi="Arial" w:cs="Arial"/>
        </w:rPr>
      </w:pPr>
    </w:p>
    <w:p w14:paraId="72D1D04B" w14:textId="7EA660E0" w:rsidR="00994E6B" w:rsidRPr="0055303D" w:rsidRDefault="00994E6B" w:rsidP="006927FB">
      <w:pPr>
        <w:spacing w:after="0"/>
        <w:jc w:val="both"/>
        <w:rPr>
          <w:rFonts w:ascii="Arial" w:hAnsi="Arial" w:cs="Arial"/>
        </w:rPr>
      </w:pPr>
      <w:r w:rsidRPr="0055303D">
        <w:rPr>
          <w:rFonts w:ascii="Arial" w:hAnsi="Arial" w:cs="Arial"/>
        </w:rPr>
        <w:t xml:space="preserve">Have any relevant persons </w:t>
      </w:r>
      <w:r w:rsidR="00946852">
        <w:rPr>
          <w:rFonts w:ascii="Arial" w:hAnsi="Arial" w:cs="Arial"/>
        </w:rPr>
        <w:t xml:space="preserve">of the </w:t>
      </w:r>
      <w:r w:rsidR="00372E26">
        <w:rPr>
          <w:rFonts w:ascii="Arial" w:hAnsi="Arial" w:cs="Arial"/>
        </w:rPr>
        <w:t xml:space="preserve">business or </w:t>
      </w:r>
      <w:r w:rsidR="00946852">
        <w:rPr>
          <w:rFonts w:ascii="Arial" w:hAnsi="Arial" w:cs="Arial"/>
        </w:rPr>
        <w:t xml:space="preserve">corporation </w:t>
      </w:r>
      <w:r w:rsidRPr="0055303D">
        <w:rPr>
          <w:rFonts w:ascii="Arial" w:hAnsi="Arial" w:cs="Arial"/>
        </w:rPr>
        <w:t>had any proven non-compliance with a legal direction in relation to using public unleased land? (</w:t>
      </w:r>
      <w:proofErr w:type="spellStart"/>
      <w:r w:rsidRPr="0055303D">
        <w:rPr>
          <w:rFonts w:ascii="Arial" w:hAnsi="Arial" w:cs="Arial"/>
          <w:i/>
          <w:iCs/>
        </w:rPr>
        <w:t>eg.</w:t>
      </w:r>
      <w:proofErr w:type="spellEnd"/>
      <w:r w:rsidRPr="0055303D">
        <w:rPr>
          <w:rFonts w:ascii="Arial" w:hAnsi="Arial" w:cs="Arial"/>
          <w:i/>
          <w:iCs/>
        </w:rPr>
        <w:t xml:space="preserve"> failing to remove an object from public unleased land</w:t>
      </w:r>
      <w:r w:rsidRPr="0055303D">
        <w:rPr>
          <w:rFonts w:ascii="Arial" w:hAnsi="Arial" w:cs="Arial"/>
        </w:rPr>
        <w:t>)</w:t>
      </w:r>
    </w:p>
    <w:p w14:paraId="7630D397" w14:textId="77777777" w:rsidR="00994E6B" w:rsidRPr="0055303D" w:rsidRDefault="00641B3B" w:rsidP="006927FB">
      <w:pPr>
        <w:pStyle w:val="NoSpacing"/>
        <w:jc w:val="both"/>
        <w:rPr>
          <w:rFonts w:cs="Arial"/>
          <w:sz w:val="22"/>
          <w:szCs w:val="22"/>
        </w:rPr>
      </w:pPr>
      <w:sdt>
        <w:sdtPr>
          <w:rPr>
            <w:rFonts w:cs="Arial"/>
            <w:sz w:val="22"/>
            <w:szCs w:val="22"/>
          </w:rPr>
          <w:id w:val="242614795"/>
          <w14:checkbox>
            <w14:checked w14:val="0"/>
            <w14:checkedState w14:val="2612" w14:font="MS Gothic"/>
            <w14:uncheckedState w14:val="2610" w14:font="MS Gothic"/>
          </w14:checkbox>
        </w:sdtPr>
        <w:sdtEndPr/>
        <w:sdtContent>
          <w:r w:rsidR="00994E6B" w:rsidRPr="0055303D">
            <w:rPr>
              <w:rFonts w:ascii="Segoe UI Symbol" w:eastAsia="MS Gothic" w:hAnsi="Segoe UI Symbol" w:cs="Segoe UI Symbol"/>
              <w:sz w:val="22"/>
              <w:szCs w:val="22"/>
            </w:rPr>
            <w:t>☐</w:t>
          </w:r>
        </w:sdtContent>
      </w:sdt>
      <w:r w:rsidR="00994E6B" w:rsidRPr="0055303D">
        <w:rPr>
          <w:rFonts w:cs="Arial"/>
          <w:sz w:val="22"/>
          <w:szCs w:val="22"/>
        </w:rPr>
        <w:t xml:space="preserve"> Yes</w:t>
      </w:r>
      <w:r w:rsidR="00994E6B" w:rsidRPr="0055303D">
        <w:rPr>
          <w:rFonts w:cs="Arial"/>
          <w:sz w:val="22"/>
          <w:szCs w:val="22"/>
        </w:rPr>
        <w:tab/>
      </w:r>
      <w:r w:rsidR="00994E6B" w:rsidRPr="0055303D">
        <w:rPr>
          <w:rFonts w:cs="Arial"/>
          <w:sz w:val="22"/>
          <w:szCs w:val="22"/>
        </w:rPr>
        <w:tab/>
      </w:r>
      <w:sdt>
        <w:sdtPr>
          <w:rPr>
            <w:rFonts w:cs="Arial"/>
            <w:sz w:val="22"/>
            <w:szCs w:val="22"/>
          </w:rPr>
          <w:id w:val="-1392877736"/>
          <w14:checkbox>
            <w14:checked w14:val="0"/>
            <w14:checkedState w14:val="2612" w14:font="MS Gothic"/>
            <w14:uncheckedState w14:val="2610" w14:font="MS Gothic"/>
          </w14:checkbox>
        </w:sdtPr>
        <w:sdtEndPr/>
        <w:sdtContent>
          <w:r w:rsidR="00994E6B" w:rsidRPr="0055303D">
            <w:rPr>
              <w:rFonts w:ascii="Segoe UI Symbol" w:eastAsia="MS Gothic" w:hAnsi="Segoe UI Symbol" w:cs="Segoe UI Symbol"/>
              <w:sz w:val="22"/>
              <w:szCs w:val="22"/>
            </w:rPr>
            <w:t>☐</w:t>
          </w:r>
        </w:sdtContent>
      </w:sdt>
      <w:r w:rsidR="00994E6B" w:rsidRPr="0055303D">
        <w:rPr>
          <w:rFonts w:cs="Arial"/>
          <w:sz w:val="22"/>
          <w:szCs w:val="22"/>
        </w:rPr>
        <w:t xml:space="preserve"> No</w:t>
      </w:r>
    </w:p>
    <w:p w14:paraId="4A323BEB" w14:textId="77777777" w:rsidR="00994E6B" w:rsidRPr="0055303D" w:rsidRDefault="00994E6B" w:rsidP="006927FB">
      <w:pPr>
        <w:spacing w:after="0"/>
        <w:jc w:val="both"/>
        <w:rPr>
          <w:rFonts w:ascii="Arial" w:hAnsi="Arial" w:cs="Arial"/>
        </w:rPr>
      </w:pPr>
    </w:p>
    <w:p w14:paraId="04318E27" w14:textId="4FDF5E65" w:rsidR="00994E6B" w:rsidRPr="0055303D" w:rsidRDefault="00994E6B" w:rsidP="006927FB">
      <w:pPr>
        <w:spacing w:after="0"/>
        <w:jc w:val="both"/>
        <w:rPr>
          <w:rFonts w:ascii="Arial" w:hAnsi="Arial" w:cs="Arial"/>
        </w:rPr>
      </w:pPr>
      <w:r w:rsidRPr="0055303D">
        <w:rPr>
          <w:rFonts w:ascii="Arial" w:hAnsi="Arial" w:cs="Arial"/>
        </w:rPr>
        <w:t xml:space="preserve">Have any relevant persons </w:t>
      </w:r>
      <w:r w:rsidR="00946852">
        <w:rPr>
          <w:rFonts w:ascii="Arial" w:hAnsi="Arial" w:cs="Arial"/>
        </w:rPr>
        <w:t xml:space="preserve">of the </w:t>
      </w:r>
      <w:r w:rsidR="00372E26">
        <w:rPr>
          <w:rFonts w:ascii="Arial" w:hAnsi="Arial" w:cs="Arial"/>
        </w:rPr>
        <w:t xml:space="preserve">business or </w:t>
      </w:r>
      <w:r w:rsidR="00946852">
        <w:rPr>
          <w:rFonts w:ascii="Arial" w:hAnsi="Arial" w:cs="Arial"/>
        </w:rPr>
        <w:t xml:space="preserve">corporation </w:t>
      </w:r>
      <w:r w:rsidRPr="0055303D">
        <w:rPr>
          <w:rFonts w:ascii="Arial" w:hAnsi="Arial" w:cs="Arial"/>
        </w:rPr>
        <w:t>had an application for a licence or permit to carry on activity on public unleased land refused?</w:t>
      </w:r>
    </w:p>
    <w:p w14:paraId="7C27113B" w14:textId="77777777" w:rsidR="00994E6B" w:rsidRPr="0055303D" w:rsidRDefault="00641B3B" w:rsidP="00946852">
      <w:pPr>
        <w:pStyle w:val="NoSpacing"/>
        <w:rPr>
          <w:rFonts w:cs="Arial"/>
          <w:sz w:val="22"/>
          <w:szCs w:val="22"/>
        </w:rPr>
      </w:pPr>
      <w:sdt>
        <w:sdtPr>
          <w:rPr>
            <w:rFonts w:cs="Arial"/>
            <w:sz w:val="22"/>
            <w:szCs w:val="22"/>
          </w:rPr>
          <w:id w:val="176933140"/>
          <w14:checkbox>
            <w14:checked w14:val="0"/>
            <w14:checkedState w14:val="2612" w14:font="MS Gothic"/>
            <w14:uncheckedState w14:val="2610" w14:font="MS Gothic"/>
          </w14:checkbox>
        </w:sdtPr>
        <w:sdtEndPr/>
        <w:sdtContent>
          <w:r w:rsidR="00994E6B" w:rsidRPr="0055303D">
            <w:rPr>
              <w:rFonts w:ascii="Segoe UI Symbol" w:eastAsia="MS Gothic" w:hAnsi="Segoe UI Symbol" w:cs="Segoe UI Symbol"/>
              <w:sz w:val="22"/>
              <w:szCs w:val="22"/>
            </w:rPr>
            <w:t>☐</w:t>
          </w:r>
        </w:sdtContent>
      </w:sdt>
      <w:r w:rsidR="00994E6B" w:rsidRPr="0055303D">
        <w:rPr>
          <w:rFonts w:cs="Arial"/>
          <w:sz w:val="22"/>
          <w:szCs w:val="22"/>
        </w:rPr>
        <w:t xml:space="preserve"> Yes</w:t>
      </w:r>
      <w:r w:rsidR="00994E6B" w:rsidRPr="0055303D">
        <w:rPr>
          <w:rFonts w:cs="Arial"/>
          <w:sz w:val="22"/>
          <w:szCs w:val="22"/>
        </w:rPr>
        <w:tab/>
      </w:r>
      <w:r w:rsidR="00994E6B" w:rsidRPr="0055303D">
        <w:rPr>
          <w:rFonts w:cs="Arial"/>
          <w:sz w:val="22"/>
          <w:szCs w:val="22"/>
        </w:rPr>
        <w:tab/>
      </w:r>
      <w:sdt>
        <w:sdtPr>
          <w:rPr>
            <w:rFonts w:cs="Arial"/>
            <w:sz w:val="22"/>
            <w:szCs w:val="22"/>
          </w:rPr>
          <w:id w:val="1874038706"/>
          <w14:checkbox>
            <w14:checked w14:val="0"/>
            <w14:checkedState w14:val="2612" w14:font="MS Gothic"/>
            <w14:uncheckedState w14:val="2610" w14:font="MS Gothic"/>
          </w14:checkbox>
        </w:sdtPr>
        <w:sdtEndPr/>
        <w:sdtContent>
          <w:r w:rsidR="00994E6B" w:rsidRPr="0055303D">
            <w:rPr>
              <w:rFonts w:ascii="Segoe UI Symbol" w:eastAsia="MS Gothic" w:hAnsi="Segoe UI Symbol" w:cs="Segoe UI Symbol"/>
              <w:sz w:val="22"/>
              <w:szCs w:val="22"/>
            </w:rPr>
            <w:t>☐</w:t>
          </w:r>
        </w:sdtContent>
      </w:sdt>
      <w:r w:rsidR="00994E6B" w:rsidRPr="0055303D">
        <w:rPr>
          <w:rFonts w:cs="Arial"/>
          <w:sz w:val="22"/>
          <w:szCs w:val="22"/>
        </w:rPr>
        <w:t xml:space="preserve"> No</w:t>
      </w:r>
    </w:p>
    <w:p w14:paraId="11D1F6C3" w14:textId="77777777" w:rsidR="00AB5586" w:rsidRDefault="00AB5586" w:rsidP="00AB5586">
      <w:pPr>
        <w:pStyle w:val="NoSpacing"/>
        <w:rPr>
          <w:sz w:val="22"/>
          <w:szCs w:val="22"/>
        </w:rPr>
      </w:pPr>
    </w:p>
    <w:p w14:paraId="4C644A59" w14:textId="3E851060" w:rsidR="00AB5586" w:rsidRDefault="00AB5586" w:rsidP="00AB5586">
      <w:pPr>
        <w:pStyle w:val="NoSpacing"/>
        <w:rPr>
          <w:sz w:val="22"/>
          <w:szCs w:val="22"/>
        </w:rPr>
      </w:pPr>
      <w:r>
        <w:rPr>
          <w:sz w:val="22"/>
          <w:szCs w:val="22"/>
        </w:rPr>
        <w:t>If you answered YES to any of the above, please provide details:</w:t>
      </w:r>
    </w:p>
    <w:tbl>
      <w:tblPr>
        <w:tblpPr w:leftFromText="180" w:rightFromText="180" w:vertAnchor="text" w:horzAnchor="margin" w:tblpY="328"/>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1"/>
      </w:tblGrid>
      <w:tr w:rsidR="00AB5586" w14:paraId="19D00AA7" w14:textId="77777777" w:rsidTr="000365FC">
        <w:trPr>
          <w:trHeight w:val="1271"/>
        </w:trPr>
        <w:tc>
          <w:tcPr>
            <w:tcW w:w="10081" w:type="dxa"/>
          </w:tcPr>
          <w:p w14:paraId="1C8E4A96" w14:textId="77777777" w:rsidR="00AB5586" w:rsidRPr="002E2C9C" w:rsidRDefault="00AB5586" w:rsidP="00F56C26">
            <w:pPr>
              <w:spacing w:after="0"/>
            </w:pPr>
          </w:p>
        </w:tc>
      </w:tr>
    </w:tbl>
    <w:p w14:paraId="159CB89C" w14:textId="77777777" w:rsidR="005412C5" w:rsidRDefault="005412C5" w:rsidP="00946852">
      <w:pPr>
        <w:spacing w:after="0"/>
        <w:rPr>
          <w:rFonts w:ascii="Arial" w:hAnsi="Arial" w:cs="Arial"/>
          <w:b/>
          <w:bCs/>
          <w:sz w:val="24"/>
          <w:szCs w:val="24"/>
        </w:rPr>
      </w:pPr>
    </w:p>
    <w:p w14:paraId="74C00B8D" w14:textId="77777777" w:rsidR="000365FC" w:rsidRDefault="000365FC" w:rsidP="00946852">
      <w:pPr>
        <w:spacing w:after="0"/>
        <w:rPr>
          <w:rFonts w:ascii="Arial" w:hAnsi="Arial" w:cs="Arial"/>
          <w:b/>
          <w:bCs/>
          <w:sz w:val="24"/>
          <w:szCs w:val="24"/>
          <w:u w:val="single"/>
        </w:rPr>
      </w:pPr>
    </w:p>
    <w:p w14:paraId="2F92E472" w14:textId="77777777" w:rsidR="000365FC" w:rsidRDefault="000365FC" w:rsidP="00946852">
      <w:pPr>
        <w:spacing w:after="0"/>
        <w:rPr>
          <w:rFonts w:ascii="Arial" w:hAnsi="Arial" w:cs="Arial"/>
          <w:b/>
          <w:bCs/>
          <w:sz w:val="24"/>
          <w:szCs w:val="24"/>
          <w:u w:val="single"/>
        </w:rPr>
      </w:pPr>
    </w:p>
    <w:p w14:paraId="4E6A0E2C" w14:textId="4DD2C26F" w:rsidR="000365FC" w:rsidRDefault="000365FC" w:rsidP="00946852">
      <w:pPr>
        <w:spacing w:after="0"/>
        <w:rPr>
          <w:rFonts w:ascii="Arial" w:hAnsi="Arial" w:cs="Arial"/>
          <w:b/>
          <w:bCs/>
          <w:sz w:val="24"/>
          <w:szCs w:val="24"/>
          <w:u w:val="single"/>
        </w:rPr>
      </w:pPr>
    </w:p>
    <w:p w14:paraId="2979FC89" w14:textId="77777777" w:rsidR="00EB2F28" w:rsidRDefault="00EB2F28" w:rsidP="00946852">
      <w:pPr>
        <w:spacing w:after="0"/>
        <w:rPr>
          <w:rFonts w:ascii="Arial" w:hAnsi="Arial" w:cs="Arial"/>
          <w:b/>
          <w:bCs/>
          <w:sz w:val="24"/>
          <w:szCs w:val="24"/>
          <w:u w:val="single"/>
        </w:rPr>
      </w:pPr>
    </w:p>
    <w:p w14:paraId="6125E0B9" w14:textId="2460202C" w:rsidR="00A52BD1" w:rsidRDefault="00A10E9B" w:rsidP="00945462">
      <w:pPr>
        <w:pStyle w:val="Heading2"/>
      </w:pPr>
      <w:r w:rsidRPr="0029746E">
        <w:t xml:space="preserve">Declaration </w:t>
      </w:r>
    </w:p>
    <w:p w14:paraId="449CA6F1" w14:textId="77777777" w:rsidR="00AB5586" w:rsidRPr="0029746E" w:rsidRDefault="00AB5586" w:rsidP="00946852">
      <w:pPr>
        <w:spacing w:after="0"/>
        <w:rPr>
          <w:rFonts w:ascii="Arial" w:hAnsi="Arial" w:cs="Arial"/>
          <w:b/>
          <w:bCs/>
          <w:sz w:val="24"/>
          <w:szCs w:val="24"/>
          <w:u w:val="single"/>
        </w:rPr>
      </w:pPr>
    </w:p>
    <w:p w14:paraId="61BC502B" w14:textId="7183BCB1" w:rsidR="005412C5" w:rsidRPr="00191600" w:rsidRDefault="00641B3B" w:rsidP="00946852">
      <w:pPr>
        <w:spacing w:after="0"/>
        <w:rPr>
          <w:rFonts w:ascii="Arial" w:hAnsi="Arial" w:cs="Arial"/>
          <w:b/>
          <w:bCs/>
          <w:sz w:val="24"/>
          <w:szCs w:val="24"/>
        </w:rPr>
      </w:pPr>
      <w:sdt>
        <w:sdtPr>
          <w:rPr>
            <w:rFonts w:ascii="Arial" w:hAnsi="Arial" w:cs="Arial"/>
          </w:rPr>
          <w:id w:val="-1038346487"/>
          <w14:checkbox>
            <w14:checked w14:val="0"/>
            <w14:checkedState w14:val="2612" w14:font="MS Gothic"/>
            <w14:uncheckedState w14:val="2610" w14:font="MS Gothic"/>
          </w14:checkbox>
        </w:sdtPr>
        <w:sdtEndPr/>
        <w:sdtContent>
          <w:r w:rsidR="005412C5">
            <w:rPr>
              <w:rFonts w:ascii="MS Gothic" w:eastAsia="MS Gothic" w:hAnsi="MS Gothic" w:cs="Arial" w:hint="eastAsia"/>
            </w:rPr>
            <w:t>☐</w:t>
          </w:r>
        </w:sdtContent>
      </w:sdt>
      <w:r w:rsidR="005412C5" w:rsidRPr="00A10E9B">
        <w:rPr>
          <w:rFonts w:ascii="Arial" w:hAnsi="Arial" w:cs="Arial"/>
        </w:rPr>
        <w:t xml:space="preserve"> </w:t>
      </w:r>
      <w:r w:rsidR="005412C5">
        <w:rPr>
          <w:rFonts w:ascii="Arial" w:hAnsi="Arial" w:cs="Arial"/>
        </w:rPr>
        <w:t xml:space="preserve"> </w:t>
      </w:r>
      <w:r w:rsidR="005412C5" w:rsidRPr="00A10E9B">
        <w:rPr>
          <w:rFonts w:ascii="Arial" w:hAnsi="Arial" w:cs="Arial"/>
        </w:rPr>
        <w:t>I acknowledge I have read</w:t>
      </w:r>
      <w:r w:rsidR="005412C5">
        <w:rPr>
          <w:rFonts w:ascii="Arial" w:hAnsi="Arial" w:cs="Arial"/>
        </w:rPr>
        <w:t xml:space="preserve"> the ‘Important Information for Applicants’</w:t>
      </w:r>
      <w:r w:rsidR="00B90D7F">
        <w:rPr>
          <w:rFonts w:ascii="Arial" w:hAnsi="Arial" w:cs="Arial"/>
        </w:rPr>
        <w:t>.</w:t>
      </w:r>
    </w:p>
    <w:p w14:paraId="18DAAE49" w14:textId="12C54978" w:rsidR="00A52BD1" w:rsidRPr="00A10E9B" w:rsidRDefault="00641B3B" w:rsidP="00946852">
      <w:pPr>
        <w:spacing w:after="0"/>
        <w:jc w:val="both"/>
        <w:rPr>
          <w:rFonts w:ascii="Arial" w:hAnsi="Arial" w:cs="Arial"/>
        </w:rPr>
      </w:pPr>
      <w:sdt>
        <w:sdtPr>
          <w:rPr>
            <w:rFonts w:ascii="Arial" w:hAnsi="Arial" w:cs="Arial"/>
          </w:rPr>
          <w:id w:val="817462049"/>
          <w14:checkbox>
            <w14:checked w14:val="0"/>
            <w14:checkedState w14:val="2612" w14:font="MS Gothic"/>
            <w14:uncheckedState w14:val="2610" w14:font="MS Gothic"/>
          </w14:checkbox>
        </w:sdtPr>
        <w:sdtEndPr/>
        <w:sdtContent>
          <w:r w:rsidR="005412C5">
            <w:rPr>
              <w:rFonts w:ascii="MS Gothic" w:eastAsia="MS Gothic" w:hAnsi="MS Gothic" w:cs="Arial" w:hint="eastAsia"/>
            </w:rPr>
            <w:t>☐</w:t>
          </w:r>
        </w:sdtContent>
      </w:sdt>
      <w:r w:rsidR="00A52BD1" w:rsidRPr="00A10E9B">
        <w:rPr>
          <w:rFonts w:ascii="Arial" w:hAnsi="Arial" w:cs="Arial"/>
        </w:rPr>
        <w:t xml:space="preserve"> </w:t>
      </w:r>
      <w:r w:rsidR="00A10E9B">
        <w:rPr>
          <w:rFonts w:ascii="Arial" w:hAnsi="Arial" w:cs="Arial"/>
        </w:rPr>
        <w:t xml:space="preserve"> </w:t>
      </w:r>
      <w:r w:rsidR="00A52BD1" w:rsidRPr="00A10E9B">
        <w:rPr>
          <w:rFonts w:ascii="Arial" w:hAnsi="Arial" w:cs="Arial"/>
        </w:rPr>
        <w:t>I acknowledge I have read and accept all terms and conditions</w:t>
      </w:r>
      <w:r w:rsidR="00B90D7F">
        <w:rPr>
          <w:rFonts w:ascii="Arial" w:hAnsi="Arial" w:cs="Arial"/>
        </w:rPr>
        <w:t>.</w:t>
      </w:r>
    </w:p>
    <w:p w14:paraId="59B85B5A" w14:textId="5A58D8AA" w:rsidR="00A10E9B" w:rsidRPr="00A10E9B" w:rsidRDefault="00641B3B" w:rsidP="00946852">
      <w:pPr>
        <w:spacing w:after="0"/>
        <w:jc w:val="both"/>
        <w:rPr>
          <w:rFonts w:ascii="Arial" w:hAnsi="Arial" w:cs="Arial"/>
        </w:rPr>
      </w:pPr>
      <w:sdt>
        <w:sdtPr>
          <w:rPr>
            <w:rFonts w:ascii="Arial" w:hAnsi="Arial" w:cs="Arial"/>
          </w:rPr>
          <w:id w:val="1339119545"/>
          <w14:checkbox>
            <w14:checked w14:val="0"/>
            <w14:checkedState w14:val="2612" w14:font="MS Gothic"/>
            <w14:uncheckedState w14:val="2610" w14:font="MS Gothic"/>
          </w14:checkbox>
        </w:sdtPr>
        <w:sdtEndPr/>
        <w:sdtContent>
          <w:r w:rsidR="00A10E9B" w:rsidRPr="00A10E9B">
            <w:rPr>
              <w:rFonts w:ascii="Segoe UI Symbol" w:eastAsia="MS Gothic" w:hAnsi="Segoe UI Symbol" w:cs="Segoe UI Symbol"/>
            </w:rPr>
            <w:t>☐</w:t>
          </w:r>
        </w:sdtContent>
      </w:sdt>
      <w:r w:rsidR="00A10E9B" w:rsidRPr="00A10E9B">
        <w:rPr>
          <w:rFonts w:ascii="Arial" w:hAnsi="Arial" w:cs="Arial"/>
        </w:rPr>
        <w:t xml:space="preserve"> </w:t>
      </w:r>
      <w:r w:rsidR="00A10E9B">
        <w:rPr>
          <w:rFonts w:ascii="Arial" w:hAnsi="Arial" w:cs="Arial"/>
        </w:rPr>
        <w:t xml:space="preserve"> </w:t>
      </w:r>
      <w:r w:rsidR="00A10E9B" w:rsidRPr="00A10E9B">
        <w:rPr>
          <w:rFonts w:ascii="Arial" w:hAnsi="Arial" w:cs="Arial"/>
        </w:rPr>
        <w:t>I acknowledge I will abide by any additional conditions that may be attached to the permit.</w:t>
      </w:r>
    </w:p>
    <w:p w14:paraId="2EC19CA4" w14:textId="630BE4E4" w:rsidR="00A10E9B" w:rsidRPr="00A10E9B" w:rsidRDefault="00641B3B" w:rsidP="00946852">
      <w:pPr>
        <w:spacing w:after="0"/>
        <w:jc w:val="both"/>
        <w:rPr>
          <w:rFonts w:ascii="Arial" w:hAnsi="Arial" w:cs="Arial"/>
        </w:rPr>
      </w:pPr>
      <w:sdt>
        <w:sdtPr>
          <w:rPr>
            <w:rFonts w:ascii="Arial" w:hAnsi="Arial" w:cs="Arial"/>
          </w:rPr>
          <w:id w:val="415377538"/>
          <w14:checkbox>
            <w14:checked w14:val="0"/>
            <w14:checkedState w14:val="2612" w14:font="MS Gothic"/>
            <w14:uncheckedState w14:val="2610" w14:font="MS Gothic"/>
          </w14:checkbox>
        </w:sdtPr>
        <w:sdtEndPr/>
        <w:sdtContent>
          <w:r w:rsidR="00A10E9B" w:rsidRPr="00A10E9B">
            <w:rPr>
              <w:rFonts w:ascii="Segoe UI Symbol" w:eastAsia="MS Gothic" w:hAnsi="Segoe UI Symbol" w:cs="Segoe UI Symbol"/>
            </w:rPr>
            <w:t>☐</w:t>
          </w:r>
        </w:sdtContent>
      </w:sdt>
      <w:r w:rsidR="00A10E9B" w:rsidRPr="00A10E9B">
        <w:rPr>
          <w:rFonts w:ascii="Arial" w:hAnsi="Arial" w:cs="Arial"/>
        </w:rPr>
        <w:t xml:space="preserve"> </w:t>
      </w:r>
      <w:r w:rsidR="00A10E9B">
        <w:rPr>
          <w:rFonts w:ascii="Arial" w:hAnsi="Arial" w:cs="Arial"/>
        </w:rPr>
        <w:t xml:space="preserve"> </w:t>
      </w:r>
      <w:r w:rsidR="00A10E9B" w:rsidRPr="00A10E9B">
        <w:rPr>
          <w:rFonts w:ascii="Arial" w:hAnsi="Arial" w:cs="Arial"/>
        </w:rPr>
        <w:t>I declare that the information provided is true and correct.</w:t>
      </w:r>
    </w:p>
    <w:p w14:paraId="367CA953" w14:textId="1C200EF1" w:rsidR="00A10E9B" w:rsidRDefault="00641B3B" w:rsidP="00946852">
      <w:pPr>
        <w:spacing w:after="0"/>
        <w:jc w:val="both"/>
        <w:rPr>
          <w:rFonts w:ascii="Arial" w:hAnsi="Arial" w:cs="Arial"/>
        </w:rPr>
      </w:pPr>
      <w:sdt>
        <w:sdtPr>
          <w:rPr>
            <w:rFonts w:ascii="Arial" w:hAnsi="Arial" w:cs="Arial"/>
          </w:rPr>
          <w:id w:val="-1028026823"/>
          <w14:checkbox>
            <w14:checked w14:val="0"/>
            <w14:checkedState w14:val="2612" w14:font="MS Gothic"/>
            <w14:uncheckedState w14:val="2610" w14:font="MS Gothic"/>
          </w14:checkbox>
        </w:sdtPr>
        <w:sdtEndPr/>
        <w:sdtContent>
          <w:r w:rsidR="00A10E9B" w:rsidRPr="00A10E9B">
            <w:rPr>
              <w:rFonts w:ascii="Segoe UI Symbol" w:eastAsia="MS Gothic" w:hAnsi="Segoe UI Symbol" w:cs="Segoe UI Symbol"/>
            </w:rPr>
            <w:t>☐</w:t>
          </w:r>
        </w:sdtContent>
      </w:sdt>
      <w:r w:rsidR="00A10E9B" w:rsidRPr="00A10E9B">
        <w:rPr>
          <w:rFonts w:ascii="Arial" w:hAnsi="Arial" w:cs="Arial"/>
        </w:rPr>
        <w:t xml:space="preserve"> I understand it is an offence to make a false or misleading statement, give false or misleading information or produce a false or misleading document under the </w:t>
      </w:r>
      <w:r w:rsidR="00A10E9B" w:rsidRPr="00A10E9B">
        <w:rPr>
          <w:rFonts w:ascii="Arial" w:hAnsi="Arial" w:cs="Arial"/>
          <w:i/>
          <w:iCs/>
        </w:rPr>
        <w:t>Criminal Code 2002</w:t>
      </w:r>
      <w:r w:rsidR="00A10E9B" w:rsidRPr="00A10E9B">
        <w:rPr>
          <w:rFonts w:ascii="Arial" w:hAnsi="Arial" w:cs="Arial"/>
        </w:rPr>
        <w:t xml:space="preserve"> (ACT).</w:t>
      </w:r>
    </w:p>
    <w:p w14:paraId="1F3ABB58" w14:textId="071E8B16" w:rsidR="00A10E9B" w:rsidRDefault="00A10E9B" w:rsidP="00946852">
      <w:pPr>
        <w:spacing w:after="0"/>
        <w:rPr>
          <w:rFonts w:ascii="Arial" w:hAnsi="Arial" w:cs="Arial"/>
        </w:rPr>
      </w:pPr>
    </w:p>
    <w:p w14:paraId="7199E085" w14:textId="10FFC6ED" w:rsidR="001E409D" w:rsidRDefault="001E409D" w:rsidP="00A10E9B">
      <w:pPr>
        <w:spacing w:after="0"/>
        <w:rPr>
          <w:rFonts w:ascii="Arial" w:hAnsi="Arial" w:cs="Arial"/>
        </w:rPr>
      </w:pPr>
    </w:p>
    <w:p w14:paraId="3F7F1D55" w14:textId="77777777" w:rsidR="000365FC" w:rsidRDefault="000365FC" w:rsidP="00A10E9B">
      <w:pPr>
        <w:spacing w:after="0"/>
        <w:rPr>
          <w:rFonts w:ascii="Arial" w:hAnsi="Arial" w:cs="Arial"/>
        </w:rPr>
      </w:pPr>
    </w:p>
    <w:p w14:paraId="52D3BB89" w14:textId="6E1340D6" w:rsidR="00A10E9B" w:rsidRDefault="001E409D" w:rsidP="00A10E9B">
      <w:pPr>
        <w:spacing w:after="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478D3629" wp14:editId="49AD3FEC">
                <wp:simplePos x="0" y="0"/>
                <wp:positionH relativeFrom="column">
                  <wp:posOffset>3190875</wp:posOffset>
                </wp:positionH>
                <wp:positionV relativeFrom="paragraph">
                  <wp:posOffset>151765</wp:posOffset>
                </wp:positionV>
                <wp:extent cx="236220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4C018E" id="Straight Connector 4"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1.25pt,11.95pt" to="437.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" strokecolor="black [3200]" strokeweight=".5pt">
                <v:stroke joinstyle="miter"/>
              </v:lin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3BCF7853" wp14:editId="2186C12B">
                <wp:simplePos x="0" y="0"/>
                <wp:positionH relativeFrom="column">
                  <wp:posOffset>9525</wp:posOffset>
                </wp:positionH>
                <wp:positionV relativeFrom="paragraph">
                  <wp:posOffset>160020</wp:posOffset>
                </wp:positionV>
                <wp:extent cx="23622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DB7056" id="Straight Connector 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2.6pt" to="186.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" strokecolor="black [3200]" strokeweight=".5pt">
                <v:stroke joinstyle="miter"/>
              </v:lin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47C9797" w14:textId="7FF982FD" w:rsidR="00A10E9B" w:rsidRDefault="00A10E9B" w:rsidP="00A10E9B">
      <w:pPr>
        <w:spacing w:after="0"/>
        <w:rPr>
          <w:rFonts w:ascii="Arial" w:hAnsi="Arial" w:cs="Arial"/>
        </w:rPr>
      </w:pPr>
      <w:r>
        <w:rPr>
          <w:rFonts w:ascii="Arial" w:hAnsi="Arial" w:cs="Arial"/>
        </w:rPr>
        <w:t>Applicant’s 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9746E">
        <w:rPr>
          <w:rFonts w:ascii="Arial" w:hAnsi="Arial" w:cs="Arial"/>
        </w:rPr>
        <w:t>Date</w:t>
      </w:r>
      <w:r>
        <w:rPr>
          <w:rFonts w:ascii="Arial" w:hAnsi="Arial" w:cs="Arial"/>
        </w:rPr>
        <w:tab/>
      </w:r>
    </w:p>
    <w:p w14:paraId="7ECF7B86" w14:textId="0EC85CC6" w:rsidR="00A10E9B" w:rsidRDefault="00A10E9B" w:rsidP="005C048B">
      <w:pPr>
        <w:spacing w:after="0"/>
        <w:rPr>
          <w:rFonts w:ascii="Arial" w:hAnsi="Arial" w:cs="Arial"/>
        </w:rPr>
      </w:pPr>
    </w:p>
    <w:p w14:paraId="22F53DD7" w14:textId="43BC8DDE" w:rsidR="00191600" w:rsidRDefault="00191600" w:rsidP="00A10E9B">
      <w:pPr>
        <w:rPr>
          <w:rFonts w:cs="Arial"/>
        </w:rPr>
      </w:pPr>
      <w:r w:rsidRPr="00191600">
        <w:rPr>
          <w:rFonts w:ascii="Arial" w:hAnsi="Arial" w:cs="Arial"/>
          <w:b/>
          <w:bCs/>
          <w:noProof/>
        </w:rPr>
        <mc:AlternateContent>
          <mc:Choice Requires="wps">
            <w:drawing>
              <wp:inline distT="0" distB="0" distL="0" distR="0" wp14:anchorId="339B4A27" wp14:editId="6C01AE50">
                <wp:extent cx="6165215" cy="295275"/>
                <wp:effectExtent l="0" t="0" r="26035" b="28575"/>
                <wp:docPr id="9" name="Text Box 2" descr="The below section is for office use on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295275"/>
                        </a:xfrm>
                        <a:prstGeom prst="rect">
                          <a:avLst/>
                        </a:prstGeom>
                        <a:solidFill>
                          <a:schemeClr val="bg1">
                            <a:lumMod val="95000"/>
                          </a:schemeClr>
                        </a:solidFill>
                        <a:ln w="9525">
                          <a:solidFill>
                            <a:srgbClr val="000000"/>
                          </a:solidFill>
                          <a:miter lim="800000"/>
                          <a:headEnd/>
                          <a:tailEnd/>
                        </a:ln>
                      </wps:spPr>
                      <wps:txbx>
                        <w:txbxContent>
                          <w:p w14:paraId="3552394C" w14:textId="6186A148" w:rsidR="00191600" w:rsidRPr="00191600" w:rsidRDefault="00191600" w:rsidP="00C6193F">
                            <w:pPr>
                              <w:shd w:val="clear" w:color="auto" w:fill="BFBFBF" w:themeFill="background1" w:themeFillShade="BF"/>
                              <w:spacing w:after="0" w:line="240" w:lineRule="auto"/>
                              <w:jc w:val="center"/>
                              <w:rPr>
                                <w:rFonts w:ascii="Arial" w:hAnsi="Arial" w:cs="Arial"/>
                                <w:b/>
                                <w:bCs/>
                              </w:rPr>
                            </w:pPr>
                            <w:r>
                              <w:rPr>
                                <w:rFonts w:ascii="Arial" w:hAnsi="Arial" w:cs="Arial"/>
                                <w:b/>
                                <w:bCs/>
                              </w:rPr>
                              <w:t>The below section is for office use only</w:t>
                            </w:r>
                          </w:p>
                          <w:p w14:paraId="2E6CEA6F" w14:textId="77777777" w:rsidR="00191600" w:rsidRDefault="00191600" w:rsidP="00191600">
                            <w:pPr>
                              <w:jc w:val="center"/>
                            </w:pPr>
                          </w:p>
                        </w:txbxContent>
                      </wps:txbx>
                      <wps:bodyPr rot="0" vert="horz" wrap="square" lIns="91440" tIns="45720" rIns="91440" bIns="45720" anchor="t" anchorCtr="0">
                        <a:noAutofit/>
                      </wps:bodyPr>
                    </wps:wsp>
                  </a:graphicData>
                </a:graphic>
              </wp:inline>
            </w:drawing>
          </mc:Choice>
          <mc:Fallback>
            <w:pict>
              <v:shape w14:anchorId="339B4A27" id="_x0000_s1043" type="#_x0000_t202" alt="The below section is for office use only" style="width:485.4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" fillcolor="#f2f2f2 [3052]">
                <v:textbox>
                  <w:txbxContent>
                    <w:p w14:paraId="3552394C" w14:textId="6186A148" w:rsidR="00191600" w:rsidRPr="00191600" w:rsidRDefault="00191600" w:rsidP="00C6193F">
                      <w:pPr>
                        <w:shd w:val="clear" w:color="auto" w:fill="BFBFBF" w:themeFill="background1" w:themeFillShade="BF"/>
                        <w:spacing w:after="0" w:line="240" w:lineRule="auto"/>
                        <w:jc w:val="center"/>
                        <w:rPr>
                          <w:rFonts w:ascii="Arial" w:hAnsi="Arial" w:cs="Arial"/>
                          <w:b/>
                          <w:bCs/>
                        </w:rPr>
                      </w:pPr>
                      <w:r>
                        <w:rPr>
                          <w:rFonts w:ascii="Arial" w:hAnsi="Arial" w:cs="Arial"/>
                          <w:b/>
                          <w:bCs/>
                        </w:rPr>
                        <w:t>The below section is for office use only</w:t>
                      </w:r>
                    </w:p>
                    <w:p w14:paraId="2E6CEA6F" w14:textId="77777777" w:rsidR="00191600" w:rsidRDefault="00191600" w:rsidP="00191600">
                      <w:pPr>
                        <w:jc w:val="center"/>
                      </w:pPr>
                    </w:p>
                  </w:txbxContent>
                </v:textbox>
                <w10:anchorlock/>
              </v:shape>
            </w:pict>
          </mc:Fallback>
        </mc:AlternateContent>
      </w:r>
    </w:p>
    <w:p w14:paraId="5E24D515" w14:textId="0372CE9E" w:rsidR="00A10E9B" w:rsidRDefault="00641B3B" w:rsidP="0055303D">
      <w:pPr>
        <w:rPr>
          <w:rFonts w:ascii="Arial" w:hAnsi="Arial" w:cs="Arial"/>
        </w:rPr>
      </w:pPr>
      <w:sdt>
        <w:sdtPr>
          <w:rPr>
            <w:rFonts w:ascii="Arial" w:hAnsi="Arial" w:cs="Arial"/>
          </w:rPr>
          <w:id w:val="1053883456"/>
          <w14:checkbox>
            <w14:checked w14:val="0"/>
            <w14:checkedState w14:val="2612" w14:font="MS Gothic"/>
            <w14:uncheckedState w14:val="2610" w14:font="MS Gothic"/>
          </w14:checkbox>
        </w:sdtPr>
        <w:sdtEndPr/>
        <w:sdtContent>
          <w:r w:rsidR="0029746E">
            <w:rPr>
              <w:rFonts w:ascii="MS Gothic" w:eastAsia="MS Gothic" w:hAnsi="MS Gothic" w:cs="Arial" w:hint="eastAsia"/>
            </w:rPr>
            <w:t>☐</w:t>
          </w:r>
        </w:sdtContent>
      </w:sdt>
      <w:r w:rsidR="00191600" w:rsidRPr="00A10E9B">
        <w:rPr>
          <w:rFonts w:ascii="Arial" w:hAnsi="Arial" w:cs="Arial"/>
        </w:rPr>
        <w:t xml:space="preserve"> </w:t>
      </w:r>
      <w:r w:rsidR="00191600">
        <w:rPr>
          <w:rFonts w:ascii="Arial" w:hAnsi="Arial" w:cs="Arial"/>
        </w:rPr>
        <w:t xml:space="preserve"> </w:t>
      </w:r>
      <w:r w:rsidR="00191600" w:rsidRPr="001E409D">
        <w:rPr>
          <w:rFonts w:ascii="Arial" w:hAnsi="Arial" w:cs="Arial"/>
          <w:b/>
          <w:bCs/>
        </w:rPr>
        <w:t>Approved</w:t>
      </w:r>
      <w:r w:rsidR="00191600" w:rsidRPr="001E409D">
        <w:rPr>
          <w:rFonts w:ascii="Arial" w:hAnsi="Arial" w:cs="Arial"/>
          <w:b/>
          <w:bCs/>
        </w:rPr>
        <w:tab/>
      </w:r>
      <w:r w:rsidR="0029746E">
        <w:rPr>
          <w:rFonts w:ascii="Arial" w:hAnsi="Arial" w:cs="Arial"/>
          <w:b/>
          <w:bCs/>
        </w:rPr>
        <w:tab/>
      </w:r>
      <w:r w:rsidR="0029746E">
        <w:rPr>
          <w:rFonts w:ascii="Arial" w:hAnsi="Arial" w:cs="Arial"/>
          <w:b/>
          <w:bCs/>
        </w:rPr>
        <w:tab/>
      </w:r>
      <w:r w:rsidR="00191600">
        <w:rPr>
          <w:rFonts w:ascii="Arial" w:hAnsi="Arial" w:cs="Arial"/>
        </w:rPr>
        <w:tab/>
      </w:r>
      <w:r w:rsidR="00191600">
        <w:rPr>
          <w:rFonts w:ascii="Arial" w:hAnsi="Arial" w:cs="Arial"/>
        </w:rPr>
        <w:tab/>
      </w:r>
      <w:r w:rsidR="00191600">
        <w:rPr>
          <w:rFonts w:ascii="Arial" w:hAnsi="Arial" w:cs="Arial"/>
        </w:rPr>
        <w:tab/>
        <w:t xml:space="preserve">Date: </w:t>
      </w:r>
      <w:r w:rsidR="00191600">
        <w:rPr>
          <w:rFonts w:ascii="Arial" w:hAnsi="Arial" w:cs="Arial"/>
        </w:rPr>
        <w:tab/>
      </w:r>
      <w:r w:rsidR="00191600">
        <w:rPr>
          <w:rFonts w:ascii="Arial" w:hAnsi="Arial" w:cs="Arial"/>
        </w:rPr>
        <w:tab/>
        <w:t>/</w:t>
      </w:r>
      <w:r w:rsidR="00191600">
        <w:rPr>
          <w:rFonts w:ascii="Arial" w:hAnsi="Arial" w:cs="Arial"/>
        </w:rPr>
        <w:tab/>
        <w:t>/</w:t>
      </w:r>
    </w:p>
    <w:p w14:paraId="7B3D784A" w14:textId="77777777" w:rsidR="0029746E" w:rsidRDefault="00641B3B" w:rsidP="0029746E">
      <w:pPr>
        <w:rPr>
          <w:rFonts w:ascii="Arial" w:hAnsi="Arial" w:cs="Arial"/>
          <w:b/>
          <w:bCs/>
        </w:rPr>
      </w:pPr>
      <w:sdt>
        <w:sdtPr>
          <w:rPr>
            <w:rFonts w:ascii="Arial" w:hAnsi="Arial" w:cs="Arial"/>
          </w:rPr>
          <w:id w:val="-2062545707"/>
          <w14:checkbox>
            <w14:checked w14:val="0"/>
            <w14:checkedState w14:val="2612" w14:font="MS Gothic"/>
            <w14:uncheckedState w14:val="2610" w14:font="MS Gothic"/>
          </w14:checkbox>
        </w:sdtPr>
        <w:sdtEndPr/>
        <w:sdtContent>
          <w:r w:rsidR="00191600" w:rsidRPr="00A10E9B">
            <w:rPr>
              <w:rFonts w:ascii="Segoe UI Symbol" w:eastAsia="MS Gothic" w:hAnsi="Segoe UI Symbol" w:cs="Segoe UI Symbol"/>
            </w:rPr>
            <w:t>☐</w:t>
          </w:r>
        </w:sdtContent>
      </w:sdt>
      <w:r w:rsidR="00191600" w:rsidRPr="00A10E9B">
        <w:rPr>
          <w:rFonts w:ascii="Arial" w:hAnsi="Arial" w:cs="Arial"/>
        </w:rPr>
        <w:t xml:space="preserve"> </w:t>
      </w:r>
      <w:r w:rsidR="00191600">
        <w:rPr>
          <w:rFonts w:ascii="Arial" w:hAnsi="Arial" w:cs="Arial"/>
        </w:rPr>
        <w:t xml:space="preserve"> </w:t>
      </w:r>
      <w:r w:rsidR="00191600" w:rsidRPr="001E409D">
        <w:rPr>
          <w:rFonts w:ascii="Arial" w:hAnsi="Arial" w:cs="Arial"/>
          <w:b/>
          <w:bCs/>
        </w:rPr>
        <w:t>Not Approved</w:t>
      </w:r>
    </w:p>
    <w:p w14:paraId="2CB6D2AF" w14:textId="0618A9F9" w:rsidR="001E409D" w:rsidRPr="005C048B" w:rsidRDefault="001E409D" w:rsidP="0029746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854CD68" w14:textId="06C2538A" w:rsidR="001E409D" w:rsidRDefault="001E409D" w:rsidP="001E409D">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469CF8BE" wp14:editId="02AC2A0B">
                <wp:simplePos x="0" y="0"/>
                <wp:positionH relativeFrom="column">
                  <wp:posOffset>3200400</wp:posOffset>
                </wp:positionH>
                <wp:positionV relativeFrom="paragraph">
                  <wp:posOffset>125730</wp:posOffset>
                </wp:positionV>
                <wp:extent cx="2019300"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2678D8" id="Straight Connector 27" o:spid="_x0000_s1026" alt="&quot;&quot;"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2pt,9.9pt" to="411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" strokecolor="black [3200]" strokeweight=".5pt">
                <v:stroke joinstyle="miter"/>
              </v:lin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318F3C80" wp14:editId="17892063">
                <wp:simplePos x="0" y="0"/>
                <wp:positionH relativeFrom="column">
                  <wp:posOffset>9525</wp:posOffset>
                </wp:positionH>
                <wp:positionV relativeFrom="paragraph">
                  <wp:posOffset>154305</wp:posOffset>
                </wp:positionV>
                <wp:extent cx="2362200" cy="0"/>
                <wp:effectExtent l="0" t="0" r="0" b="0"/>
                <wp:wrapNone/>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62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693C30" id="Straight Connector 24"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pt,12.15pt" to="186.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" strokecolor="black [3200]" strokeweight=".5pt">
                <v:stroke joinstyle="miter"/>
              </v:lin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CBD4056" w14:textId="387A567D" w:rsidR="001E409D" w:rsidRPr="001E409D" w:rsidRDefault="001E409D" w:rsidP="001E409D">
      <w:pPr>
        <w:spacing w:after="0" w:line="240" w:lineRule="auto"/>
        <w:rPr>
          <w:rFonts w:ascii="Arial" w:hAnsi="Arial" w:cs="Arial"/>
          <w:b/>
          <w:bCs/>
        </w:rPr>
      </w:pPr>
      <w:r w:rsidRPr="001E409D">
        <w:rPr>
          <w:rFonts w:ascii="Arial" w:hAnsi="Arial" w:cs="Arial"/>
          <w:b/>
          <w:bCs/>
        </w:rPr>
        <w:t>Authorised officer name</w:t>
      </w:r>
      <w:r w:rsidRPr="001E409D">
        <w:rPr>
          <w:rFonts w:ascii="Arial" w:hAnsi="Arial" w:cs="Arial"/>
          <w:b/>
          <w:bCs/>
        </w:rPr>
        <w:tab/>
      </w:r>
      <w:r w:rsidRPr="005C048B">
        <w:rPr>
          <w:rFonts w:ascii="Arial" w:hAnsi="Arial" w:cs="Arial"/>
        </w:rPr>
        <w:tab/>
      </w:r>
      <w:r w:rsidRPr="005C048B">
        <w:rPr>
          <w:rFonts w:ascii="Arial" w:hAnsi="Arial" w:cs="Arial"/>
        </w:rPr>
        <w:tab/>
      </w:r>
      <w:r w:rsidRPr="005C048B">
        <w:rPr>
          <w:rFonts w:ascii="Arial" w:hAnsi="Arial" w:cs="Arial"/>
        </w:rPr>
        <w:tab/>
      </w:r>
      <w:r w:rsidRPr="001E409D">
        <w:rPr>
          <w:rFonts w:ascii="Arial" w:hAnsi="Arial" w:cs="Arial"/>
          <w:b/>
          <w:bCs/>
        </w:rPr>
        <w:t>Position number</w:t>
      </w:r>
    </w:p>
    <w:p w14:paraId="7900BBF2" w14:textId="41D85634" w:rsidR="001E409D" w:rsidRPr="00E03354" w:rsidRDefault="00E03354" w:rsidP="00946852">
      <w:pPr>
        <w:spacing w:after="0"/>
        <w:rPr>
          <w:rFonts w:ascii="Arial" w:hAnsi="Arial" w:cs="Arial"/>
          <w:i/>
          <w:iCs/>
        </w:rPr>
      </w:pPr>
      <w:r w:rsidRPr="00E03354">
        <w:rPr>
          <w:rFonts w:ascii="Arial" w:hAnsi="Arial" w:cs="Arial"/>
          <w:i/>
          <w:iCs/>
        </w:rPr>
        <w:t xml:space="preserve">This </w:t>
      </w:r>
      <w:r>
        <w:rPr>
          <w:rFonts w:ascii="Arial" w:hAnsi="Arial" w:cs="Arial"/>
          <w:i/>
          <w:iCs/>
        </w:rPr>
        <w:t>decision is made</w:t>
      </w:r>
      <w:r w:rsidRPr="00E03354">
        <w:rPr>
          <w:rFonts w:ascii="Arial" w:hAnsi="Arial" w:cs="Arial"/>
          <w:i/>
          <w:iCs/>
        </w:rPr>
        <w:t xml:space="preserve"> under section 57 of the Public Unleased Land Act 2013</w:t>
      </w:r>
      <w:r w:rsidR="00922B3D">
        <w:rPr>
          <w:rFonts w:ascii="Arial" w:hAnsi="Arial" w:cs="Arial"/>
          <w:i/>
          <w:iCs/>
        </w:rPr>
        <w:t>.</w:t>
      </w:r>
    </w:p>
    <w:p w14:paraId="2C0774BB" w14:textId="77777777" w:rsidR="0029746E" w:rsidRDefault="0029746E" w:rsidP="0029746E">
      <w:pPr>
        <w:spacing w:after="0" w:line="240" w:lineRule="auto"/>
        <w:rPr>
          <w:rFonts w:ascii="Arial" w:hAnsi="Arial" w:cs="Arial"/>
        </w:rPr>
      </w:pPr>
    </w:p>
    <w:p w14:paraId="5BF0F958" w14:textId="233B10FD" w:rsidR="0029746E" w:rsidRDefault="0029746E" w:rsidP="0029746E">
      <w:pPr>
        <w:spacing w:after="0" w:line="240" w:lineRule="auto"/>
        <w:rPr>
          <w:rFonts w:ascii="Arial" w:hAnsi="Arial" w:cs="Arial"/>
        </w:rPr>
      </w:pPr>
      <w:r w:rsidRPr="00D803C9">
        <w:rPr>
          <w:rFonts w:ascii="Arial" w:hAnsi="Arial" w:cs="Arial"/>
        </w:rPr>
        <w:t xml:space="preserve">Street Address </w:t>
      </w:r>
    </w:p>
    <w:p w14:paraId="469A821B" w14:textId="77777777" w:rsidR="0029746E" w:rsidRPr="00D803C9" w:rsidRDefault="0029746E" w:rsidP="0029746E">
      <w:pPr>
        <w:spacing w:after="0" w:line="240" w:lineRule="auto"/>
        <w:rPr>
          <w:rFonts w:ascii="Arial" w:hAnsi="Arial" w:cs="Arial"/>
        </w:rPr>
      </w:pPr>
      <w:r w:rsidRPr="00D803C9">
        <w:rPr>
          <w:rFonts w:ascii="Arial" w:hAnsi="Arial" w:cs="Arial"/>
          <w:b/>
          <w:bCs/>
          <w:noProof/>
        </w:rPr>
        <mc:AlternateContent>
          <mc:Choice Requires="wps">
            <w:drawing>
              <wp:inline distT="0" distB="0" distL="0" distR="0" wp14:anchorId="704C2396" wp14:editId="21D5A4B1">
                <wp:extent cx="6165409" cy="301925"/>
                <wp:effectExtent l="0" t="0" r="26035" b="22225"/>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409" cy="301925"/>
                        </a:xfrm>
                        <a:prstGeom prst="rect">
                          <a:avLst/>
                        </a:prstGeom>
                        <a:solidFill>
                          <a:srgbClr val="FFFFFF"/>
                        </a:solidFill>
                        <a:ln w="9525">
                          <a:solidFill>
                            <a:srgbClr val="000000"/>
                          </a:solidFill>
                          <a:miter lim="800000"/>
                          <a:headEnd/>
                          <a:tailEnd/>
                        </a:ln>
                      </wps:spPr>
                      <wps:txbx>
                        <w:txbxContent>
                          <w:p w14:paraId="7F6189D0" w14:textId="77777777" w:rsidR="0029746E" w:rsidRDefault="0029746E" w:rsidP="0029746E"/>
                        </w:txbxContent>
                      </wps:txbx>
                      <wps:bodyPr rot="0" vert="horz" wrap="square" lIns="91440" tIns="45720" rIns="91440" bIns="45720" anchor="t" anchorCtr="0">
                        <a:noAutofit/>
                      </wps:bodyPr>
                    </wps:wsp>
                  </a:graphicData>
                </a:graphic>
              </wp:inline>
            </w:drawing>
          </mc:Choice>
          <mc:Fallback>
            <w:pict>
              <v:shape w14:anchorId="704C2396" id="_x0000_s1044" type="#_x0000_t202" alt="&quot;&quot;" style="width:485.4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yrJQIAAE0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">
                <v:textbox>
                  <w:txbxContent>
                    <w:p w14:paraId="7F6189D0" w14:textId="77777777" w:rsidR="0029746E" w:rsidRDefault="0029746E" w:rsidP="0029746E"/>
                  </w:txbxContent>
                </v:textbox>
                <w10:anchorlock/>
              </v:shape>
            </w:pict>
          </mc:Fallback>
        </mc:AlternateContent>
      </w:r>
    </w:p>
    <w:p w14:paraId="65006CE6" w14:textId="24730E17" w:rsidR="00946852" w:rsidRDefault="003A0C27" w:rsidP="00946852">
      <w:pPr>
        <w:spacing w:after="0" w:line="240" w:lineRule="auto"/>
        <w:rPr>
          <w:rFonts w:ascii="Arial" w:hAnsi="Arial" w:cs="Arial"/>
        </w:rPr>
      </w:pPr>
      <w:r w:rsidRPr="00D803C9">
        <w:rPr>
          <w:rFonts w:ascii="Arial" w:hAnsi="Arial" w:cs="Arial"/>
          <w:b/>
          <w:bCs/>
          <w:noProof/>
        </w:rPr>
        <mc:AlternateContent>
          <mc:Choice Requires="wps">
            <w:drawing>
              <wp:anchor distT="0" distB="0" distL="114300" distR="114300" simplePos="0" relativeHeight="251673600" behindDoc="0" locked="0" layoutInCell="1" allowOverlap="1" wp14:anchorId="3AF97E44" wp14:editId="1C1BD2BA">
                <wp:simplePos x="0" y="0"/>
                <wp:positionH relativeFrom="column">
                  <wp:posOffset>3416344</wp:posOffset>
                </wp:positionH>
                <wp:positionV relativeFrom="paragraph">
                  <wp:posOffset>163692</wp:posOffset>
                </wp:positionV>
                <wp:extent cx="2751637" cy="325755"/>
                <wp:effectExtent l="0" t="0" r="10795" b="17145"/>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637" cy="325755"/>
                        </a:xfrm>
                        <a:prstGeom prst="rect">
                          <a:avLst/>
                        </a:prstGeom>
                        <a:solidFill>
                          <a:srgbClr val="FFFFFF"/>
                        </a:solidFill>
                        <a:ln w="9525">
                          <a:solidFill>
                            <a:srgbClr val="000000"/>
                          </a:solidFill>
                          <a:miter lim="800000"/>
                          <a:headEnd/>
                          <a:tailEnd/>
                        </a:ln>
                      </wps:spPr>
                      <wps:txbx>
                        <w:txbxContent>
                          <w:p w14:paraId="694CCEC9" w14:textId="77777777" w:rsidR="00C3596A" w:rsidRDefault="00C3596A" w:rsidP="00C3596A"/>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F97E44" id="_x0000_s1045" type="#_x0000_t202" alt="&quot;&quot;" style="position:absolute;margin-left:269pt;margin-top:12.9pt;width:216.65pt;height:25.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">
                <v:textbox>
                  <w:txbxContent>
                    <w:p w14:paraId="694CCEC9" w14:textId="77777777" w:rsidR="00C3596A" w:rsidRDefault="00C3596A" w:rsidP="00C3596A"/>
                  </w:txbxContent>
                </v:textbox>
              </v:shape>
            </w:pict>
          </mc:Fallback>
        </mc:AlternateContent>
      </w:r>
      <w:r w:rsidR="00946852" w:rsidRPr="00D803C9">
        <w:rPr>
          <w:rFonts w:ascii="Arial" w:hAnsi="Arial" w:cs="Arial"/>
        </w:rPr>
        <w:t xml:space="preserve">Block </w:t>
      </w:r>
      <w:r w:rsidR="00946852">
        <w:rPr>
          <w:rFonts w:ascii="Arial" w:hAnsi="Arial" w:cs="Arial"/>
        </w:rPr>
        <w:t>and Section (if known)</w:t>
      </w:r>
      <w:r w:rsidR="00C3596A">
        <w:rPr>
          <w:rFonts w:ascii="Arial" w:hAnsi="Arial" w:cs="Arial"/>
        </w:rPr>
        <w:tab/>
      </w:r>
      <w:r w:rsidR="00C3596A">
        <w:rPr>
          <w:rFonts w:ascii="Arial" w:hAnsi="Arial" w:cs="Arial"/>
        </w:rPr>
        <w:tab/>
      </w:r>
      <w:r w:rsidR="00C3596A">
        <w:rPr>
          <w:rFonts w:ascii="Arial" w:hAnsi="Arial" w:cs="Arial"/>
        </w:rPr>
        <w:tab/>
      </w:r>
      <w:r w:rsidR="00C3596A">
        <w:rPr>
          <w:rFonts w:ascii="Arial" w:hAnsi="Arial" w:cs="Arial"/>
        </w:rPr>
        <w:tab/>
      </w:r>
      <w:r>
        <w:rPr>
          <w:rFonts w:ascii="Arial" w:hAnsi="Arial" w:cs="Arial"/>
        </w:rPr>
        <w:t xml:space="preserve">            </w:t>
      </w:r>
      <w:r w:rsidR="00C3596A">
        <w:rPr>
          <w:rFonts w:ascii="Arial" w:hAnsi="Arial" w:cs="Arial"/>
        </w:rPr>
        <w:t>Suburb</w:t>
      </w:r>
    </w:p>
    <w:p w14:paraId="05A52C0C" w14:textId="7836C33A" w:rsidR="003A0C27" w:rsidRPr="00AB30AB" w:rsidRDefault="00946852" w:rsidP="00AB30AB">
      <w:pPr>
        <w:spacing w:after="0" w:line="240" w:lineRule="auto"/>
        <w:rPr>
          <w:rFonts w:ascii="Arial" w:hAnsi="Arial" w:cs="Arial"/>
        </w:rPr>
      </w:pPr>
      <w:r w:rsidRPr="00D803C9">
        <w:rPr>
          <w:rFonts w:ascii="Arial" w:hAnsi="Arial" w:cs="Arial"/>
          <w:b/>
          <w:bCs/>
          <w:noProof/>
        </w:rPr>
        <mc:AlternateContent>
          <mc:Choice Requires="wps">
            <w:drawing>
              <wp:inline distT="0" distB="0" distL="0" distR="0" wp14:anchorId="543AA6E9" wp14:editId="726FEB6E">
                <wp:extent cx="2725093" cy="316871"/>
                <wp:effectExtent l="0" t="0" r="18415" b="26035"/>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093" cy="316871"/>
                        </a:xfrm>
                        <a:prstGeom prst="rect">
                          <a:avLst/>
                        </a:prstGeom>
                        <a:solidFill>
                          <a:srgbClr val="FFFFFF"/>
                        </a:solidFill>
                        <a:ln w="9525">
                          <a:solidFill>
                            <a:srgbClr val="000000"/>
                          </a:solidFill>
                          <a:miter lim="800000"/>
                          <a:headEnd/>
                          <a:tailEnd/>
                        </a:ln>
                      </wps:spPr>
                      <wps:txbx>
                        <w:txbxContent>
                          <w:p w14:paraId="4DEE8A45" w14:textId="77777777" w:rsidR="00946852" w:rsidRDefault="00946852" w:rsidP="00946852"/>
                        </w:txbxContent>
                      </wps:txbx>
                      <wps:bodyPr rot="0" vert="horz" wrap="square" lIns="91440" tIns="45720" rIns="91440" bIns="45720" anchor="t" anchorCtr="0">
                        <a:noAutofit/>
                      </wps:bodyPr>
                    </wps:wsp>
                  </a:graphicData>
                </a:graphic>
              </wp:inline>
            </w:drawing>
          </mc:Choice>
          <mc:Fallback>
            <w:pict>
              <v:shape w14:anchorId="543AA6E9" id="_x0000_s1046" type="#_x0000_t202" alt="&quot;&quot;" style="width:214.55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">
                <v:textbox>
                  <w:txbxContent>
                    <w:p w14:paraId="4DEE8A45" w14:textId="77777777" w:rsidR="00946852" w:rsidRDefault="00946852" w:rsidP="00946852"/>
                  </w:txbxContent>
                </v:textbox>
                <w10:anchorlock/>
              </v:shape>
            </w:pict>
          </mc:Fallback>
        </mc:AlternateContent>
      </w:r>
      <w:r w:rsidR="003A0C27">
        <w:rPr>
          <w:rFonts w:ascii="Arial" w:hAnsi="Arial" w:cs="Arial"/>
        </w:rPr>
        <w:t xml:space="preserve"> </w:t>
      </w:r>
      <w:r w:rsidR="00C3596A">
        <w:rPr>
          <w:rFonts w:ascii="Arial" w:hAnsi="Arial" w:cs="Arial"/>
        </w:rPr>
        <w:tab/>
      </w:r>
    </w:p>
    <w:p w14:paraId="2356A585" w14:textId="77777777" w:rsidR="00AB30AB" w:rsidRPr="00D803C9" w:rsidRDefault="00AB30AB" w:rsidP="00AB30AB">
      <w:pPr>
        <w:spacing w:after="0" w:line="240" w:lineRule="auto"/>
        <w:rPr>
          <w:rFonts w:ascii="Arial" w:hAnsi="Arial" w:cs="Arial"/>
        </w:rPr>
      </w:pPr>
      <w:r>
        <w:rPr>
          <w:rFonts w:ascii="Arial" w:hAnsi="Arial" w:cs="Arial"/>
        </w:rPr>
        <w:t xml:space="preserve">Start </w:t>
      </w:r>
      <w:r w:rsidRPr="00D803C9">
        <w:rPr>
          <w:rFonts w:ascii="Arial" w:hAnsi="Arial" w:cs="Arial"/>
        </w:rPr>
        <w:t xml:space="preserve">Date </w:t>
      </w:r>
      <w:r>
        <w:rPr>
          <w:rFonts w:ascii="Arial" w:hAnsi="Arial" w:cs="Arial"/>
        </w:rPr>
        <w:t xml:space="preserve"> </w:t>
      </w:r>
      <w:r w:rsidRPr="00D803C9">
        <w:rPr>
          <w:rFonts w:ascii="Arial" w:hAnsi="Arial" w:cs="Arial"/>
        </w:rPr>
        <w:t xml:space="preserve">    </w:t>
      </w:r>
      <w:r>
        <w:rPr>
          <w:rFonts w:ascii="Arial" w:hAnsi="Arial" w:cs="Arial"/>
        </w:rPr>
        <w:tab/>
      </w:r>
      <w:r>
        <w:rPr>
          <w:rFonts w:ascii="Arial" w:hAnsi="Arial" w:cs="Arial"/>
        </w:rPr>
        <w:tab/>
        <w:t xml:space="preserve">                T</w:t>
      </w:r>
      <w:r w:rsidRPr="00D803C9">
        <w:rPr>
          <w:rFonts w:ascii="Arial" w:hAnsi="Arial" w:cs="Arial"/>
        </w:rPr>
        <w:t xml:space="preserve">ime </w:t>
      </w:r>
      <w:r>
        <w:rPr>
          <w:rFonts w:ascii="Arial" w:hAnsi="Arial" w:cs="Arial"/>
        </w:rPr>
        <w:t xml:space="preserve">   </w:t>
      </w:r>
      <w:r>
        <w:rPr>
          <w:rFonts w:ascii="Arial" w:hAnsi="Arial" w:cs="Arial"/>
        </w:rPr>
        <w:tab/>
      </w:r>
      <w:r>
        <w:rPr>
          <w:rFonts w:ascii="Arial" w:hAnsi="Arial" w:cs="Arial"/>
        </w:rPr>
        <w:tab/>
        <w:t xml:space="preserve">      Finish Date </w:t>
      </w:r>
      <w:r w:rsidRPr="00D803C9">
        <w:rPr>
          <w:rFonts w:ascii="Arial" w:hAnsi="Arial" w:cs="Arial"/>
        </w:rPr>
        <w:t xml:space="preserve">   </w:t>
      </w:r>
      <w:r>
        <w:rPr>
          <w:rFonts w:ascii="Arial" w:hAnsi="Arial" w:cs="Arial"/>
        </w:rPr>
        <w:t xml:space="preserve">                                  Time</w:t>
      </w:r>
      <w:r w:rsidRPr="00D803C9">
        <w:rPr>
          <w:rFonts w:ascii="Arial" w:hAnsi="Arial" w:cs="Arial"/>
        </w:rPr>
        <w:t xml:space="preserve">   </w:t>
      </w:r>
    </w:p>
    <w:tbl>
      <w:tblPr>
        <w:tblW w:w="978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39"/>
        <w:gridCol w:w="173"/>
        <w:gridCol w:w="525"/>
        <w:gridCol w:w="184"/>
        <w:gridCol w:w="709"/>
        <w:gridCol w:w="961"/>
        <w:gridCol w:w="173"/>
        <w:gridCol w:w="1051"/>
        <w:gridCol w:w="1075"/>
        <w:gridCol w:w="422"/>
        <w:gridCol w:w="170"/>
        <w:gridCol w:w="542"/>
        <w:gridCol w:w="542"/>
        <w:gridCol w:w="283"/>
        <w:gridCol w:w="1418"/>
        <w:gridCol w:w="283"/>
        <w:gridCol w:w="734"/>
      </w:tblGrid>
      <w:tr w:rsidR="00AB30AB" w:rsidRPr="00D803C9" w14:paraId="02224827" w14:textId="77777777" w:rsidTr="00AB30AB">
        <w:trPr>
          <w:trHeight w:val="319"/>
        </w:trPr>
        <w:tc>
          <w:tcPr>
            <w:tcW w:w="539" w:type="dxa"/>
            <w:tcBorders>
              <w:top w:val="single" w:sz="4" w:space="0" w:color="auto"/>
              <w:left w:val="single" w:sz="4" w:space="0" w:color="auto"/>
              <w:bottom w:val="single" w:sz="4" w:space="0" w:color="auto"/>
              <w:right w:val="nil"/>
            </w:tcBorders>
          </w:tcPr>
          <w:p w14:paraId="4E18A79F" w14:textId="77777777" w:rsidR="00AB30AB" w:rsidRPr="00D803C9" w:rsidRDefault="00AB30AB" w:rsidP="001B4158">
            <w:pPr>
              <w:spacing w:after="0" w:line="240" w:lineRule="auto"/>
              <w:rPr>
                <w:rFonts w:ascii="Arial" w:hAnsi="Arial" w:cs="Arial"/>
              </w:rPr>
            </w:pPr>
          </w:p>
        </w:tc>
        <w:tc>
          <w:tcPr>
            <w:tcW w:w="173" w:type="dxa"/>
            <w:tcBorders>
              <w:top w:val="single" w:sz="4" w:space="0" w:color="auto"/>
              <w:left w:val="nil"/>
              <w:bottom w:val="single" w:sz="4" w:space="0" w:color="auto"/>
              <w:right w:val="nil"/>
            </w:tcBorders>
          </w:tcPr>
          <w:p w14:paraId="22E36378" w14:textId="77777777" w:rsidR="00AB30AB" w:rsidRPr="00D803C9" w:rsidRDefault="00AB30AB" w:rsidP="001B4158">
            <w:pPr>
              <w:spacing w:after="0" w:line="240" w:lineRule="auto"/>
              <w:rPr>
                <w:rFonts w:ascii="Arial" w:hAnsi="Arial" w:cs="Arial"/>
              </w:rPr>
            </w:pPr>
            <w:r w:rsidRPr="00D803C9">
              <w:rPr>
                <w:rFonts w:ascii="Arial" w:hAnsi="Arial" w:cs="Arial"/>
              </w:rPr>
              <w:t>/</w:t>
            </w:r>
          </w:p>
        </w:tc>
        <w:tc>
          <w:tcPr>
            <w:tcW w:w="525" w:type="dxa"/>
            <w:tcBorders>
              <w:top w:val="single" w:sz="4" w:space="0" w:color="auto"/>
              <w:left w:val="nil"/>
              <w:bottom w:val="single" w:sz="4" w:space="0" w:color="auto"/>
              <w:right w:val="nil"/>
            </w:tcBorders>
          </w:tcPr>
          <w:p w14:paraId="086BAADE" w14:textId="77777777" w:rsidR="00AB30AB" w:rsidRPr="00D803C9" w:rsidRDefault="00AB30AB" w:rsidP="001B4158">
            <w:pPr>
              <w:spacing w:after="0" w:line="240" w:lineRule="auto"/>
              <w:rPr>
                <w:rFonts w:ascii="Arial" w:hAnsi="Arial" w:cs="Arial"/>
              </w:rPr>
            </w:pPr>
          </w:p>
        </w:tc>
        <w:tc>
          <w:tcPr>
            <w:tcW w:w="184" w:type="dxa"/>
            <w:tcBorders>
              <w:top w:val="single" w:sz="4" w:space="0" w:color="auto"/>
              <w:left w:val="nil"/>
              <w:bottom w:val="single" w:sz="4" w:space="0" w:color="auto"/>
              <w:right w:val="nil"/>
            </w:tcBorders>
          </w:tcPr>
          <w:p w14:paraId="2586C9F0" w14:textId="77777777" w:rsidR="00AB30AB" w:rsidRPr="00D803C9" w:rsidRDefault="00AB30AB" w:rsidP="001B4158">
            <w:pPr>
              <w:spacing w:after="0" w:line="240" w:lineRule="auto"/>
              <w:rPr>
                <w:rFonts w:ascii="Arial" w:hAnsi="Arial" w:cs="Arial"/>
              </w:rPr>
            </w:pPr>
            <w:r w:rsidRPr="00D803C9">
              <w:rPr>
                <w:rFonts w:ascii="Arial" w:hAnsi="Arial" w:cs="Arial"/>
              </w:rPr>
              <w:t>/</w:t>
            </w:r>
          </w:p>
        </w:tc>
        <w:tc>
          <w:tcPr>
            <w:tcW w:w="709" w:type="dxa"/>
            <w:tcBorders>
              <w:top w:val="single" w:sz="4" w:space="0" w:color="auto"/>
              <w:left w:val="nil"/>
              <w:bottom w:val="single" w:sz="4" w:space="0" w:color="auto"/>
              <w:right w:val="nil"/>
            </w:tcBorders>
          </w:tcPr>
          <w:p w14:paraId="3EFDB402" w14:textId="77777777" w:rsidR="00AB30AB" w:rsidRPr="00D803C9" w:rsidRDefault="00AB30AB" w:rsidP="001B4158">
            <w:pPr>
              <w:spacing w:after="0" w:line="240" w:lineRule="auto"/>
              <w:rPr>
                <w:rFonts w:ascii="Arial" w:hAnsi="Arial" w:cs="Arial"/>
              </w:rPr>
            </w:pPr>
          </w:p>
        </w:tc>
        <w:tc>
          <w:tcPr>
            <w:tcW w:w="961" w:type="dxa"/>
            <w:tcBorders>
              <w:top w:val="single" w:sz="4" w:space="0" w:color="auto"/>
              <w:left w:val="nil"/>
              <w:bottom w:val="single" w:sz="4" w:space="0" w:color="auto"/>
              <w:right w:val="nil"/>
            </w:tcBorders>
          </w:tcPr>
          <w:p w14:paraId="25EF96EE" w14:textId="77777777" w:rsidR="00AB30AB" w:rsidRPr="00D803C9" w:rsidRDefault="00AB30AB" w:rsidP="001B4158">
            <w:pPr>
              <w:spacing w:after="0" w:line="240" w:lineRule="auto"/>
              <w:rPr>
                <w:rFonts w:ascii="Arial" w:hAnsi="Arial" w:cs="Arial"/>
              </w:rPr>
            </w:pPr>
          </w:p>
        </w:tc>
        <w:tc>
          <w:tcPr>
            <w:tcW w:w="173" w:type="dxa"/>
            <w:tcBorders>
              <w:top w:val="single" w:sz="4" w:space="0" w:color="auto"/>
              <w:left w:val="nil"/>
              <w:bottom w:val="single" w:sz="4" w:space="0" w:color="auto"/>
              <w:right w:val="nil"/>
            </w:tcBorders>
          </w:tcPr>
          <w:p w14:paraId="737DF902" w14:textId="77777777" w:rsidR="00AB30AB" w:rsidRPr="00D803C9" w:rsidRDefault="00AB30AB" w:rsidP="001B4158">
            <w:pPr>
              <w:spacing w:after="0" w:line="240" w:lineRule="auto"/>
              <w:rPr>
                <w:rFonts w:ascii="Arial" w:hAnsi="Arial" w:cs="Arial"/>
              </w:rPr>
            </w:pPr>
            <w:r w:rsidRPr="00D803C9">
              <w:rPr>
                <w:rFonts w:ascii="Arial" w:hAnsi="Arial" w:cs="Arial"/>
              </w:rPr>
              <w:t>:</w:t>
            </w:r>
          </w:p>
        </w:tc>
        <w:tc>
          <w:tcPr>
            <w:tcW w:w="1051" w:type="dxa"/>
            <w:tcBorders>
              <w:top w:val="single" w:sz="4" w:space="0" w:color="auto"/>
              <w:left w:val="nil"/>
              <w:bottom w:val="single" w:sz="4" w:space="0" w:color="auto"/>
              <w:right w:val="single" w:sz="4" w:space="0" w:color="auto"/>
            </w:tcBorders>
          </w:tcPr>
          <w:p w14:paraId="42C6A5AE" w14:textId="77777777" w:rsidR="00AB30AB" w:rsidRPr="00D803C9" w:rsidRDefault="00AB30AB" w:rsidP="001B4158">
            <w:pPr>
              <w:spacing w:after="0" w:line="240" w:lineRule="auto"/>
              <w:rPr>
                <w:rFonts w:ascii="Arial" w:hAnsi="Arial" w:cs="Arial"/>
              </w:rPr>
            </w:pPr>
          </w:p>
        </w:tc>
        <w:tc>
          <w:tcPr>
            <w:tcW w:w="1075" w:type="dxa"/>
            <w:tcBorders>
              <w:top w:val="nil"/>
              <w:left w:val="single" w:sz="4" w:space="0" w:color="auto"/>
              <w:bottom w:val="nil"/>
              <w:right w:val="single" w:sz="4" w:space="0" w:color="auto"/>
            </w:tcBorders>
          </w:tcPr>
          <w:p w14:paraId="59CEEA0A" w14:textId="77777777" w:rsidR="00AB30AB" w:rsidRPr="00D803C9" w:rsidRDefault="00AB30AB" w:rsidP="001B4158">
            <w:pPr>
              <w:spacing w:after="0" w:line="240" w:lineRule="auto"/>
              <w:rPr>
                <w:rFonts w:ascii="Arial" w:hAnsi="Arial" w:cs="Arial"/>
              </w:rPr>
            </w:pPr>
          </w:p>
        </w:tc>
        <w:tc>
          <w:tcPr>
            <w:tcW w:w="422" w:type="dxa"/>
            <w:tcBorders>
              <w:top w:val="single" w:sz="4" w:space="0" w:color="auto"/>
              <w:left w:val="single" w:sz="4" w:space="0" w:color="auto"/>
              <w:bottom w:val="single" w:sz="4" w:space="0" w:color="auto"/>
              <w:right w:val="nil"/>
            </w:tcBorders>
          </w:tcPr>
          <w:p w14:paraId="71F555B3" w14:textId="7D27828E" w:rsidR="00AB30AB" w:rsidRPr="00D803C9" w:rsidRDefault="00AB30AB" w:rsidP="001B4158"/>
        </w:tc>
        <w:tc>
          <w:tcPr>
            <w:tcW w:w="170" w:type="dxa"/>
            <w:tcBorders>
              <w:top w:val="single" w:sz="4" w:space="0" w:color="auto"/>
              <w:left w:val="nil"/>
              <w:bottom w:val="single" w:sz="4" w:space="0" w:color="auto"/>
              <w:right w:val="nil"/>
            </w:tcBorders>
          </w:tcPr>
          <w:p w14:paraId="6BE5AC96" w14:textId="77777777" w:rsidR="00AB30AB" w:rsidRPr="00D803C9" w:rsidRDefault="00AB30AB" w:rsidP="001B4158">
            <w:r w:rsidRPr="00D803C9">
              <w:rPr>
                <w:rFonts w:ascii="Arial" w:hAnsi="Arial" w:cs="Arial"/>
              </w:rPr>
              <w:t>/</w:t>
            </w:r>
          </w:p>
        </w:tc>
        <w:tc>
          <w:tcPr>
            <w:tcW w:w="542" w:type="dxa"/>
            <w:tcBorders>
              <w:top w:val="single" w:sz="4" w:space="0" w:color="auto"/>
              <w:left w:val="nil"/>
              <w:bottom w:val="single" w:sz="4" w:space="0" w:color="auto"/>
              <w:right w:val="nil"/>
            </w:tcBorders>
          </w:tcPr>
          <w:p w14:paraId="651ADA5F" w14:textId="77777777" w:rsidR="00AB30AB" w:rsidRDefault="00AB30AB" w:rsidP="001B4158"/>
        </w:tc>
        <w:tc>
          <w:tcPr>
            <w:tcW w:w="542" w:type="dxa"/>
            <w:tcBorders>
              <w:top w:val="single" w:sz="4" w:space="0" w:color="auto"/>
              <w:left w:val="nil"/>
              <w:bottom w:val="single" w:sz="4" w:space="0" w:color="auto"/>
              <w:right w:val="nil"/>
            </w:tcBorders>
          </w:tcPr>
          <w:p w14:paraId="52384D4C" w14:textId="77777777" w:rsidR="00AB30AB" w:rsidRPr="00D803C9" w:rsidRDefault="00AB30AB" w:rsidP="001B4158">
            <w:r>
              <w:t xml:space="preserve">      </w:t>
            </w:r>
          </w:p>
        </w:tc>
        <w:tc>
          <w:tcPr>
            <w:tcW w:w="283" w:type="dxa"/>
            <w:tcBorders>
              <w:top w:val="single" w:sz="4" w:space="0" w:color="auto"/>
              <w:left w:val="nil"/>
              <w:bottom w:val="single" w:sz="4" w:space="0" w:color="auto"/>
              <w:right w:val="nil"/>
            </w:tcBorders>
          </w:tcPr>
          <w:p w14:paraId="54FA2DD5" w14:textId="77777777" w:rsidR="00AB30AB" w:rsidRPr="00D803C9" w:rsidRDefault="00AB30AB" w:rsidP="001B4158">
            <w:r w:rsidRPr="00D803C9">
              <w:rPr>
                <w:rFonts w:ascii="Arial" w:hAnsi="Arial" w:cs="Arial"/>
              </w:rPr>
              <w:t>/</w:t>
            </w:r>
          </w:p>
        </w:tc>
        <w:tc>
          <w:tcPr>
            <w:tcW w:w="1418" w:type="dxa"/>
            <w:tcBorders>
              <w:top w:val="single" w:sz="4" w:space="0" w:color="auto"/>
              <w:left w:val="nil"/>
              <w:bottom w:val="single" w:sz="4" w:space="0" w:color="auto"/>
              <w:right w:val="nil"/>
            </w:tcBorders>
          </w:tcPr>
          <w:p w14:paraId="1CBD1A53" w14:textId="77777777" w:rsidR="00AB30AB" w:rsidRPr="00D803C9" w:rsidRDefault="00AB30AB" w:rsidP="001B4158">
            <w:pPr>
              <w:jc w:val="right"/>
            </w:pPr>
          </w:p>
        </w:tc>
        <w:tc>
          <w:tcPr>
            <w:tcW w:w="283" w:type="dxa"/>
            <w:tcBorders>
              <w:top w:val="single" w:sz="4" w:space="0" w:color="auto"/>
              <w:left w:val="nil"/>
              <w:bottom w:val="single" w:sz="4" w:space="0" w:color="auto"/>
              <w:right w:val="nil"/>
            </w:tcBorders>
          </w:tcPr>
          <w:p w14:paraId="1DA7A2BE" w14:textId="77777777" w:rsidR="00AB30AB" w:rsidRPr="00D803C9" w:rsidRDefault="00AB30AB" w:rsidP="001B4158">
            <w:r w:rsidRPr="00D803C9">
              <w:rPr>
                <w:rFonts w:ascii="Arial" w:hAnsi="Arial" w:cs="Arial"/>
              </w:rPr>
              <w:t>:</w:t>
            </w:r>
          </w:p>
        </w:tc>
        <w:tc>
          <w:tcPr>
            <w:tcW w:w="734" w:type="dxa"/>
            <w:tcBorders>
              <w:top w:val="single" w:sz="4" w:space="0" w:color="auto"/>
              <w:left w:val="nil"/>
              <w:bottom w:val="single" w:sz="4" w:space="0" w:color="auto"/>
              <w:right w:val="single" w:sz="4" w:space="0" w:color="auto"/>
            </w:tcBorders>
          </w:tcPr>
          <w:p w14:paraId="431B1C87" w14:textId="77777777" w:rsidR="00AB30AB" w:rsidRPr="00D803C9" w:rsidRDefault="00AB30AB" w:rsidP="001B4158"/>
        </w:tc>
      </w:tr>
    </w:tbl>
    <w:p w14:paraId="65E87ED5" w14:textId="77777777" w:rsidR="00AB30AB" w:rsidRDefault="00AB30AB" w:rsidP="0029746E">
      <w:pPr>
        <w:spacing w:after="0"/>
        <w:rPr>
          <w:rFonts w:ascii="Arial" w:hAnsi="Arial" w:cs="Arial"/>
          <w:b/>
          <w:bCs/>
        </w:rPr>
      </w:pPr>
    </w:p>
    <w:p w14:paraId="7D7571F7" w14:textId="25388DD0" w:rsidR="006927FB" w:rsidRPr="00556C08" w:rsidRDefault="006927FB" w:rsidP="0029746E">
      <w:pPr>
        <w:spacing w:after="0"/>
        <w:rPr>
          <w:rFonts w:ascii="Arial" w:hAnsi="Arial" w:cs="Arial"/>
          <w:b/>
          <w:bCs/>
        </w:rPr>
      </w:pPr>
      <w:r>
        <w:rPr>
          <w:rFonts w:ascii="Arial" w:hAnsi="Arial" w:cs="Arial"/>
          <w:b/>
          <w:bCs/>
        </w:rPr>
        <w:t>Approval conditions</w:t>
      </w:r>
      <w:r w:rsidRPr="006927FB">
        <w:rPr>
          <w:rFonts w:ascii="Arial" w:hAnsi="Arial" w:cs="Arial"/>
          <w:b/>
          <w:bCs/>
          <w:noProof/>
        </w:rPr>
        <mc:AlternateContent>
          <mc:Choice Requires="wps">
            <w:drawing>
              <wp:inline distT="0" distB="0" distL="0" distR="0" wp14:anchorId="34F03E8F" wp14:editId="4AA7CE33">
                <wp:extent cx="6164158" cy="876300"/>
                <wp:effectExtent l="0" t="0" r="27305" b="19050"/>
                <wp:docPr id="1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158" cy="876300"/>
                        </a:xfrm>
                        <a:prstGeom prst="rect">
                          <a:avLst/>
                        </a:prstGeom>
                        <a:solidFill>
                          <a:srgbClr val="FFFFFF"/>
                        </a:solidFill>
                        <a:ln w="9525">
                          <a:solidFill>
                            <a:srgbClr val="000000"/>
                          </a:solidFill>
                          <a:miter lim="800000"/>
                          <a:headEnd/>
                          <a:tailEnd/>
                        </a:ln>
                      </wps:spPr>
                      <wps:txbx>
                        <w:txbxContent>
                          <w:p w14:paraId="55462BB3" w14:textId="1A1A1512" w:rsidR="006927FB" w:rsidRDefault="006927FB"/>
                        </w:txbxContent>
                      </wps:txbx>
                      <wps:bodyPr rot="0" vert="horz" wrap="square" lIns="91440" tIns="45720" rIns="91440" bIns="45720" anchor="t" anchorCtr="0">
                        <a:noAutofit/>
                      </wps:bodyPr>
                    </wps:wsp>
                  </a:graphicData>
                </a:graphic>
              </wp:inline>
            </w:drawing>
          </mc:Choice>
          <mc:Fallback>
            <w:pict>
              <v:shape w14:anchorId="34F03E8F" id="_x0000_s1047" type="#_x0000_t202" alt="&quot;&quot;" style="width:485.3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udKAIAAE4EAAAOAAAAZHJzL2Uyb0RvYy54bWysVNtu2zAMfR+wfxD0vtjxkrQ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">
                <v:textbox>
                  <w:txbxContent>
                    <w:p w14:paraId="55462BB3" w14:textId="1A1A1512" w:rsidR="006927FB" w:rsidRDefault="006927FB"/>
                  </w:txbxContent>
                </v:textbox>
                <w10:anchorlock/>
              </v:shape>
            </w:pict>
          </mc:Fallback>
        </mc:AlternateContent>
      </w:r>
    </w:p>
    <w:p w14:paraId="7A3C77BC" w14:textId="77777777" w:rsidR="00EB2F28" w:rsidRDefault="00EB2F28" w:rsidP="00EB2F28">
      <w:pPr>
        <w:jc w:val="center"/>
        <w:rPr>
          <w:rFonts w:ascii="Arial" w:hAnsi="Arial" w:cs="Arial"/>
          <w:b/>
          <w:bCs/>
          <w:sz w:val="24"/>
          <w:szCs w:val="24"/>
        </w:rPr>
      </w:pPr>
    </w:p>
    <w:p w14:paraId="4EB9BAC0" w14:textId="538A4316" w:rsidR="008D3923" w:rsidRPr="005412C5" w:rsidRDefault="008D3923" w:rsidP="00945462">
      <w:pPr>
        <w:pStyle w:val="Heading1"/>
      </w:pPr>
      <w:r w:rsidRPr="005412C5">
        <w:t xml:space="preserve">Important Information </w:t>
      </w:r>
      <w:r w:rsidR="001E409D" w:rsidRPr="005412C5">
        <w:t>for Applicants</w:t>
      </w:r>
    </w:p>
    <w:p w14:paraId="5A29A93A" w14:textId="77777777" w:rsidR="008D3923" w:rsidRPr="005412C5" w:rsidRDefault="008D3923" w:rsidP="008D3923">
      <w:pPr>
        <w:spacing w:after="0"/>
        <w:rPr>
          <w:rFonts w:ascii="Arial" w:hAnsi="Arial" w:cs="Arial"/>
          <w:sz w:val="24"/>
          <w:szCs w:val="24"/>
        </w:rPr>
      </w:pPr>
    </w:p>
    <w:p w14:paraId="08FC5A46" w14:textId="18152667" w:rsidR="00B90D7F" w:rsidRDefault="008D3923" w:rsidP="00B90D7F">
      <w:pPr>
        <w:spacing w:after="0"/>
        <w:rPr>
          <w:rStyle w:val="Hyperlink"/>
          <w:rFonts w:ascii="Arial" w:hAnsi="Arial" w:cs="Arial"/>
        </w:rPr>
      </w:pPr>
      <w:r w:rsidRPr="005412C5">
        <w:rPr>
          <w:rFonts w:ascii="Arial" w:hAnsi="Arial" w:cs="Arial"/>
          <w:sz w:val="20"/>
          <w:szCs w:val="20"/>
        </w:rPr>
        <w:t>This application form is to be used</w:t>
      </w:r>
      <w:r w:rsidR="00AB5586">
        <w:rPr>
          <w:rFonts w:ascii="Arial" w:hAnsi="Arial" w:cs="Arial"/>
          <w:sz w:val="20"/>
          <w:szCs w:val="20"/>
        </w:rPr>
        <w:t xml:space="preserve"> for the use of a skip bin on</w:t>
      </w:r>
      <w:r w:rsidRPr="005412C5">
        <w:rPr>
          <w:rFonts w:ascii="Arial" w:hAnsi="Arial" w:cs="Arial"/>
          <w:sz w:val="20"/>
          <w:szCs w:val="20"/>
        </w:rPr>
        <w:t xml:space="preserve"> public unleased land</w:t>
      </w:r>
      <w:r w:rsidR="00B90D7F">
        <w:rPr>
          <w:rFonts w:ascii="Arial" w:hAnsi="Arial" w:cs="Arial"/>
          <w:sz w:val="20"/>
          <w:szCs w:val="20"/>
        </w:rPr>
        <w:t xml:space="preserve">, generally known as a nature strip or verge, for further information </w:t>
      </w:r>
      <w:r w:rsidR="00BA62E1" w:rsidRPr="005412C5">
        <w:rPr>
          <w:rFonts w:ascii="Arial" w:hAnsi="Arial" w:cs="Arial"/>
          <w:sz w:val="20"/>
          <w:szCs w:val="20"/>
        </w:rPr>
        <w:t xml:space="preserve">– please contact </w:t>
      </w:r>
      <w:hyperlink r:id="rId9" w:history="1">
        <w:r w:rsidR="00B90D7F" w:rsidRPr="00875DEE">
          <w:rPr>
            <w:rStyle w:val="Hyperlink"/>
            <w:rFonts w:ascii="Arial" w:hAnsi="Arial" w:cs="Arial"/>
          </w:rPr>
          <w:t>tccs.commlanduse@act.gov.au</w:t>
        </w:r>
      </w:hyperlink>
    </w:p>
    <w:p w14:paraId="529C9E44" w14:textId="7E6EF922" w:rsidR="008D3923" w:rsidRPr="005412C5" w:rsidRDefault="00BA62E1" w:rsidP="00C64F57">
      <w:pPr>
        <w:spacing w:after="0"/>
        <w:jc w:val="both"/>
        <w:rPr>
          <w:rFonts w:ascii="Arial" w:hAnsi="Arial" w:cs="Arial"/>
          <w:sz w:val="20"/>
          <w:szCs w:val="20"/>
        </w:rPr>
      </w:pPr>
      <w:r w:rsidRPr="005412C5">
        <w:rPr>
          <w:rFonts w:ascii="Arial" w:hAnsi="Arial" w:cs="Arial"/>
          <w:sz w:val="20"/>
          <w:szCs w:val="20"/>
        </w:rPr>
        <w:t xml:space="preserve"> </w:t>
      </w:r>
    </w:p>
    <w:p w14:paraId="33CCF3A4" w14:textId="77777777" w:rsidR="00E03354" w:rsidRPr="005412C5" w:rsidRDefault="00C64F57" w:rsidP="00C64F57">
      <w:pPr>
        <w:spacing w:after="0"/>
        <w:jc w:val="both"/>
        <w:rPr>
          <w:rFonts w:ascii="Arial" w:hAnsi="Arial" w:cs="Arial"/>
          <w:sz w:val="20"/>
          <w:szCs w:val="20"/>
        </w:rPr>
      </w:pPr>
      <w:r w:rsidRPr="005412C5">
        <w:rPr>
          <w:rFonts w:ascii="Arial" w:hAnsi="Arial" w:cs="Arial"/>
          <w:sz w:val="20"/>
          <w:szCs w:val="20"/>
        </w:rPr>
        <w:t>It is an offence to</w:t>
      </w:r>
      <w:r w:rsidR="00E03354" w:rsidRPr="005412C5">
        <w:rPr>
          <w:rFonts w:ascii="Arial" w:hAnsi="Arial" w:cs="Arial"/>
          <w:sz w:val="20"/>
          <w:szCs w:val="20"/>
        </w:rPr>
        <w:t>:</w:t>
      </w:r>
    </w:p>
    <w:p w14:paraId="65A3D934" w14:textId="7B2573F2" w:rsidR="00E03354" w:rsidRPr="005412C5" w:rsidRDefault="00C64F57" w:rsidP="00C64F57">
      <w:pPr>
        <w:pStyle w:val="ListParagraph"/>
        <w:numPr>
          <w:ilvl w:val="0"/>
          <w:numId w:val="8"/>
        </w:numPr>
        <w:spacing w:after="0"/>
        <w:jc w:val="both"/>
        <w:rPr>
          <w:rFonts w:ascii="Arial" w:hAnsi="Arial" w:cs="Arial"/>
          <w:sz w:val="20"/>
          <w:szCs w:val="20"/>
        </w:rPr>
      </w:pPr>
      <w:r w:rsidRPr="005412C5">
        <w:rPr>
          <w:rFonts w:ascii="Arial" w:hAnsi="Arial" w:cs="Arial"/>
          <w:sz w:val="20"/>
          <w:szCs w:val="20"/>
        </w:rPr>
        <w:t>use public unleased land without a permit</w:t>
      </w:r>
      <w:r w:rsidR="00E03354" w:rsidRPr="005412C5">
        <w:rPr>
          <w:rFonts w:ascii="Arial" w:hAnsi="Arial" w:cs="Arial"/>
          <w:sz w:val="20"/>
          <w:szCs w:val="20"/>
        </w:rPr>
        <w:t xml:space="preserve"> (section 43 of the </w:t>
      </w:r>
      <w:r w:rsidR="00E03354" w:rsidRPr="005412C5">
        <w:rPr>
          <w:rFonts w:ascii="Arial" w:hAnsi="Arial" w:cs="Arial"/>
          <w:i/>
          <w:iCs/>
          <w:sz w:val="20"/>
          <w:szCs w:val="20"/>
        </w:rPr>
        <w:t>Public Unleased Land Act</w:t>
      </w:r>
      <w:r w:rsidR="00E03354" w:rsidRPr="005412C5">
        <w:rPr>
          <w:rFonts w:ascii="Arial" w:hAnsi="Arial" w:cs="Arial"/>
          <w:sz w:val="20"/>
          <w:szCs w:val="20"/>
        </w:rPr>
        <w:t>).</w:t>
      </w:r>
    </w:p>
    <w:p w14:paraId="3A71CAC0" w14:textId="00F7FFF8" w:rsidR="00BD4362" w:rsidRPr="005412C5" w:rsidRDefault="00E03354" w:rsidP="00C64F57">
      <w:pPr>
        <w:pStyle w:val="ListParagraph"/>
        <w:numPr>
          <w:ilvl w:val="0"/>
          <w:numId w:val="8"/>
        </w:numPr>
        <w:spacing w:after="0"/>
        <w:jc w:val="both"/>
        <w:rPr>
          <w:rFonts w:ascii="Arial" w:hAnsi="Arial" w:cs="Arial"/>
          <w:sz w:val="20"/>
          <w:szCs w:val="20"/>
        </w:rPr>
      </w:pPr>
      <w:r w:rsidRPr="005412C5">
        <w:rPr>
          <w:rFonts w:ascii="Arial" w:hAnsi="Arial" w:cs="Arial"/>
          <w:sz w:val="20"/>
          <w:szCs w:val="20"/>
        </w:rPr>
        <w:t>fail</w:t>
      </w:r>
      <w:r w:rsidR="00C64F57" w:rsidRPr="005412C5">
        <w:rPr>
          <w:rFonts w:ascii="Arial" w:hAnsi="Arial" w:cs="Arial"/>
          <w:sz w:val="20"/>
          <w:szCs w:val="20"/>
        </w:rPr>
        <w:t xml:space="preserve"> to comply with conditions set out in a permit </w:t>
      </w:r>
      <w:r w:rsidRPr="005412C5">
        <w:rPr>
          <w:rFonts w:ascii="Arial" w:hAnsi="Arial" w:cs="Arial"/>
          <w:sz w:val="20"/>
          <w:szCs w:val="20"/>
        </w:rPr>
        <w:t xml:space="preserve">(section 44 of </w:t>
      </w:r>
      <w:r w:rsidRPr="005412C5">
        <w:rPr>
          <w:rFonts w:ascii="Arial" w:hAnsi="Arial" w:cs="Arial"/>
          <w:i/>
          <w:iCs/>
          <w:sz w:val="20"/>
          <w:szCs w:val="20"/>
        </w:rPr>
        <w:t>Public Unleased Land Act</w:t>
      </w:r>
      <w:r w:rsidRPr="005412C5">
        <w:rPr>
          <w:rFonts w:ascii="Arial" w:hAnsi="Arial" w:cs="Arial"/>
          <w:sz w:val="20"/>
          <w:szCs w:val="20"/>
        </w:rPr>
        <w:t>).</w:t>
      </w:r>
    </w:p>
    <w:p w14:paraId="0FF86DE5" w14:textId="489CB2F2" w:rsidR="00BD4362" w:rsidRDefault="00BD4362" w:rsidP="00C64F57">
      <w:pPr>
        <w:spacing w:after="0"/>
        <w:jc w:val="both"/>
        <w:rPr>
          <w:rFonts w:ascii="Arial" w:hAnsi="Arial" w:cs="Arial"/>
        </w:rPr>
      </w:pPr>
    </w:p>
    <w:p w14:paraId="028214BF" w14:textId="5E346311" w:rsidR="00C64F57" w:rsidRPr="005412C5" w:rsidRDefault="00C64F57" w:rsidP="00945462">
      <w:pPr>
        <w:pStyle w:val="Heading2"/>
        <w:jc w:val="center"/>
      </w:pPr>
      <w:r w:rsidRPr="005412C5">
        <w:lastRenderedPageBreak/>
        <w:t>Terms and Conditions</w:t>
      </w:r>
    </w:p>
    <w:p w14:paraId="6BF2D7B5" w14:textId="77777777" w:rsidR="00C64F57" w:rsidRP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w:t>
      </w:r>
      <w:r w:rsidRPr="00C64F57">
        <w:rPr>
          <w:rFonts w:ascii="Arial" w:eastAsia="Times New Roman" w:hAnsi="Arial" w:cs="Times New Roman"/>
          <w:b/>
          <w:sz w:val="20"/>
          <w:szCs w:val="20"/>
        </w:rPr>
        <w:t>Applicant</w:t>
      </w:r>
      <w:r w:rsidRPr="00C64F57">
        <w:rPr>
          <w:rFonts w:ascii="Arial" w:eastAsia="Times New Roman" w:hAnsi="Arial" w:cs="Times New Roman"/>
          <w:sz w:val="20"/>
          <w:szCs w:val="20"/>
        </w:rPr>
        <w:t xml:space="preserve">’ - is defined as the person who completes and signs this ‘Application to Use a Public Place’. Where the applicant represents an organisation or company, the applicant is assumed to have authority from the organisation or company to act on its behalf and enter into this agreement. </w:t>
      </w:r>
    </w:p>
    <w:p w14:paraId="07181375" w14:textId="77777777" w:rsidR="00C64F57" w:rsidRPr="00C64F57" w:rsidRDefault="00C64F57" w:rsidP="00C64F57">
      <w:pPr>
        <w:spacing w:after="0" w:line="240" w:lineRule="auto"/>
        <w:ind w:left="1080"/>
        <w:jc w:val="both"/>
        <w:rPr>
          <w:rFonts w:ascii="Arial" w:eastAsia="Times New Roman" w:hAnsi="Arial" w:cs="Times New Roman"/>
          <w:sz w:val="20"/>
          <w:szCs w:val="20"/>
        </w:rPr>
      </w:pPr>
    </w:p>
    <w:p w14:paraId="41AF157E" w14:textId="77777777" w:rsidR="00C64F57" w:rsidRP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w:t>
      </w:r>
      <w:r w:rsidRPr="00C64F57">
        <w:rPr>
          <w:rFonts w:ascii="Arial" w:eastAsia="Times New Roman" w:hAnsi="Arial" w:cs="Times New Roman"/>
          <w:b/>
          <w:sz w:val="20"/>
          <w:szCs w:val="20"/>
        </w:rPr>
        <w:t>Territory</w:t>
      </w:r>
      <w:r w:rsidRPr="00C64F57">
        <w:rPr>
          <w:rFonts w:ascii="Arial" w:eastAsia="Times New Roman" w:hAnsi="Arial" w:cs="Times New Roman"/>
          <w:sz w:val="20"/>
          <w:szCs w:val="20"/>
        </w:rPr>
        <w:t>’ - refers to the Australian Capital Territory Government and its agencies.</w:t>
      </w:r>
    </w:p>
    <w:p w14:paraId="74D86022" w14:textId="77777777" w:rsidR="00C64F57" w:rsidRP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 xml:space="preserve"> </w:t>
      </w:r>
    </w:p>
    <w:p w14:paraId="2BECDEA1" w14:textId="0FE930E9" w:rsid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w:t>
      </w:r>
      <w:r w:rsidRPr="00C64F57">
        <w:rPr>
          <w:rFonts w:ascii="Arial" w:eastAsia="Times New Roman" w:hAnsi="Arial" w:cs="Times New Roman"/>
          <w:b/>
          <w:sz w:val="20"/>
          <w:szCs w:val="20"/>
        </w:rPr>
        <w:t>Transport Canberra and City Services</w:t>
      </w:r>
      <w:r w:rsidRPr="00C64F57">
        <w:rPr>
          <w:rFonts w:ascii="Arial" w:eastAsia="Times New Roman" w:hAnsi="Arial" w:cs="Times New Roman"/>
          <w:sz w:val="20"/>
          <w:szCs w:val="20"/>
        </w:rPr>
        <w:t xml:space="preserve">’ (TCCS) - is a Directorate within the Australian Capital Territory Government responsible for the management and use of Unleased Territory Land. </w:t>
      </w:r>
    </w:p>
    <w:p w14:paraId="00060AFA" w14:textId="02DFD25F" w:rsidR="009A2964" w:rsidRDefault="009A2964" w:rsidP="00C64F57">
      <w:pPr>
        <w:spacing w:after="0" w:line="240" w:lineRule="auto"/>
        <w:jc w:val="both"/>
        <w:rPr>
          <w:rFonts w:ascii="Arial" w:eastAsia="Times New Roman" w:hAnsi="Arial" w:cs="Times New Roman"/>
          <w:sz w:val="20"/>
          <w:szCs w:val="20"/>
        </w:rPr>
      </w:pPr>
    </w:p>
    <w:p w14:paraId="5F9626CE" w14:textId="08E1428E" w:rsidR="009A2964" w:rsidRPr="009A2964" w:rsidRDefault="009A2964" w:rsidP="00C64F57">
      <w:pPr>
        <w:spacing w:after="0" w:line="240" w:lineRule="auto"/>
        <w:jc w:val="both"/>
        <w:rPr>
          <w:rFonts w:ascii="Arial" w:eastAsia="Times New Roman" w:hAnsi="Arial" w:cs="Times New Roman"/>
          <w:b/>
          <w:sz w:val="20"/>
          <w:szCs w:val="20"/>
        </w:rPr>
      </w:pPr>
      <w:r>
        <w:rPr>
          <w:rFonts w:ascii="Arial" w:eastAsia="Times New Roman" w:hAnsi="Arial" w:cs="Times New Roman"/>
          <w:b/>
          <w:sz w:val="20"/>
          <w:szCs w:val="20"/>
        </w:rPr>
        <w:t>‘N</w:t>
      </w:r>
      <w:r w:rsidRPr="009A2964">
        <w:rPr>
          <w:rFonts w:ascii="Arial" w:eastAsia="Times New Roman" w:hAnsi="Arial" w:cs="Times New Roman"/>
          <w:b/>
          <w:sz w:val="20"/>
          <w:szCs w:val="20"/>
        </w:rPr>
        <w:t>ature strip or verge’</w:t>
      </w:r>
      <w:r>
        <w:rPr>
          <w:rFonts w:ascii="Arial" w:eastAsia="Times New Roman" w:hAnsi="Arial" w:cs="Times New Roman"/>
          <w:bCs/>
          <w:sz w:val="20"/>
          <w:szCs w:val="20"/>
        </w:rPr>
        <w:t xml:space="preserve"> - refers to the section of Public Unleased Land </w:t>
      </w:r>
      <w:r w:rsidRPr="00092B2F">
        <w:rPr>
          <w:rFonts w:ascii="Arial" w:hAnsi="Arial" w:cs="Arial"/>
          <w:sz w:val="20"/>
          <w:szCs w:val="20"/>
        </w:rPr>
        <w:t>directly adjacent to the front or side boundar</w:t>
      </w:r>
      <w:r>
        <w:rPr>
          <w:rFonts w:ascii="Arial" w:hAnsi="Arial" w:cs="Arial"/>
          <w:sz w:val="20"/>
          <w:szCs w:val="20"/>
        </w:rPr>
        <w:t>ies of the property,</w:t>
      </w:r>
      <w:r w:rsidRPr="009A2964">
        <w:rPr>
          <w:rFonts w:ascii="Arial" w:hAnsi="Arial" w:cs="Arial"/>
          <w:sz w:val="20"/>
          <w:szCs w:val="20"/>
        </w:rPr>
        <w:t xml:space="preserve"> </w:t>
      </w:r>
      <w:r w:rsidRPr="00092B2F">
        <w:rPr>
          <w:rFonts w:ascii="Arial" w:hAnsi="Arial" w:cs="Arial"/>
          <w:sz w:val="20"/>
          <w:szCs w:val="20"/>
        </w:rPr>
        <w:t xml:space="preserve">additional approval will be required </w:t>
      </w:r>
      <w:r>
        <w:rPr>
          <w:rFonts w:ascii="Arial" w:hAnsi="Arial" w:cs="Arial"/>
          <w:sz w:val="20"/>
          <w:szCs w:val="20"/>
        </w:rPr>
        <w:t>to</w:t>
      </w:r>
      <w:r w:rsidRPr="00092B2F">
        <w:rPr>
          <w:rFonts w:ascii="Arial" w:hAnsi="Arial" w:cs="Arial"/>
          <w:sz w:val="20"/>
          <w:szCs w:val="20"/>
        </w:rPr>
        <w:t xml:space="preserve"> access</w:t>
      </w:r>
      <w:r>
        <w:rPr>
          <w:rFonts w:ascii="Arial" w:hAnsi="Arial" w:cs="Arial"/>
          <w:sz w:val="20"/>
          <w:szCs w:val="20"/>
        </w:rPr>
        <w:t xml:space="preserve"> the rear of a property</w:t>
      </w:r>
      <w:r w:rsidRPr="00092B2F">
        <w:rPr>
          <w:rFonts w:ascii="Arial" w:hAnsi="Arial" w:cs="Arial"/>
          <w:sz w:val="20"/>
          <w:szCs w:val="20"/>
        </w:rPr>
        <w:t xml:space="preserve"> </w:t>
      </w:r>
      <w:r>
        <w:rPr>
          <w:rFonts w:ascii="Arial" w:hAnsi="Arial" w:cs="Arial"/>
          <w:sz w:val="20"/>
          <w:szCs w:val="20"/>
        </w:rPr>
        <w:t xml:space="preserve">from </w:t>
      </w:r>
      <w:r>
        <w:rPr>
          <w:rFonts w:ascii="Arial" w:eastAsia="Times New Roman" w:hAnsi="Arial" w:cs="Times New Roman"/>
          <w:bCs/>
          <w:sz w:val="20"/>
          <w:szCs w:val="20"/>
        </w:rPr>
        <w:t>Public Unleased Land</w:t>
      </w:r>
      <w:r w:rsidRPr="00092B2F">
        <w:rPr>
          <w:rFonts w:ascii="Arial" w:hAnsi="Arial" w:cs="Arial"/>
          <w:sz w:val="20"/>
          <w:szCs w:val="20"/>
        </w:rPr>
        <w:t>.</w:t>
      </w:r>
    </w:p>
    <w:p w14:paraId="52290A1B" w14:textId="77777777" w:rsidR="00C64F57" w:rsidRPr="00C64F57" w:rsidRDefault="00C64F57" w:rsidP="00945462">
      <w:pPr>
        <w:pStyle w:val="Heading3"/>
        <w:numPr>
          <w:ilvl w:val="0"/>
          <w:numId w:val="0"/>
        </w:numPr>
        <w:ind w:left="360"/>
      </w:pPr>
    </w:p>
    <w:p w14:paraId="512D7CA2" w14:textId="77777777" w:rsidR="00092B2F" w:rsidRPr="00092B2F" w:rsidRDefault="00092B2F" w:rsidP="00945462">
      <w:pPr>
        <w:pStyle w:val="Heading3"/>
        <w:numPr>
          <w:ilvl w:val="0"/>
          <w:numId w:val="0"/>
        </w:numPr>
        <w:ind w:left="360" w:hanging="360"/>
      </w:pPr>
      <w:r w:rsidRPr="00092B2F">
        <w:t>GENERAL CONDITIONS</w:t>
      </w:r>
    </w:p>
    <w:p w14:paraId="169C7330" w14:textId="26F6DE9F" w:rsidR="009A2964" w:rsidRDefault="00F142BA" w:rsidP="00092B2F">
      <w:pPr>
        <w:spacing w:after="120" w:line="240" w:lineRule="auto"/>
        <w:outlineLvl w:val="0"/>
        <w:rPr>
          <w:rFonts w:ascii="Arial" w:hAnsi="Arial" w:cs="Arial"/>
          <w:sz w:val="20"/>
          <w:szCs w:val="20"/>
        </w:rPr>
      </w:pPr>
      <w:r>
        <w:rPr>
          <w:rFonts w:ascii="Arial" w:hAnsi="Arial" w:cs="Arial"/>
          <w:sz w:val="20"/>
          <w:szCs w:val="20"/>
        </w:rPr>
        <w:t>A skip bin cannot be placed on a neighbouring</w:t>
      </w:r>
      <w:r w:rsidR="009A2964">
        <w:rPr>
          <w:rFonts w:ascii="Arial" w:hAnsi="Arial" w:cs="Arial"/>
          <w:sz w:val="20"/>
          <w:szCs w:val="20"/>
        </w:rPr>
        <w:t xml:space="preserve"> </w:t>
      </w:r>
      <w:r w:rsidR="00092B2F" w:rsidRPr="00092B2F">
        <w:rPr>
          <w:rFonts w:ascii="Arial" w:hAnsi="Arial" w:cs="Arial"/>
          <w:sz w:val="20"/>
          <w:szCs w:val="20"/>
        </w:rPr>
        <w:t>nature strip</w:t>
      </w:r>
      <w:r>
        <w:rPr>
          <w:rFonts w:ascii="Arial" w:hAnsi="Arial" w:cs="Arial"/>
          <w:sz w:val="20"/>
          <w:szCs w:val="20"/>
        </w:rPr>
        <w:t>, without written agreement from the owner of the adjacent property.</w:t>
      </w:r>
    </w:p>
    <w:p w14:paraId="5BD1671D" w14:textId="62106CF2" w:rsidR="009A2964" w:rsidRDefault="009A2964" w:rsidP="00092B2F">
      <w:pPr>
        <w:spacing w:after="120" w:line="240" w:lineRule="auto"/>
        <w:outlineLvl w:val="0"/>
        <w:rPr>
          <w:rFonts w:ascii="Arial" w:hAnsi="Arial" w:cs="Arial"/>
          <w:sz w:val="20"/>
          <w:szCs w:val="20"/>
        </w:rPr>
      </w:pPr>
      <w:r>
        <w:rPr>
          <w:rFonts w:ascii="Arial" w:hAnsi="Arial" w:cs="Arial"/>
          <w:sz w:val="20"/>
          <w:szCs w:val="20"/>
        </w:rPr>
        <w:t>Non-adherence to the conditions with</w:t>
      </w:r>
      <w:r w:rsidR="00F142BA">
        <w:rPr>
          <w:rFonts w:ascii="Arial" w:hAnsi="Arial" w:cs="Arial"/>
          <w:sz w:val="20"/>
          <w:szCs w:val="20"/>
        </w:rPr>
        <w:t>in</w:t>
      </w:r>
      <w:r>
        <w:rPr>
          <w:rFonts w:ascii="Arial" w:hAnsi="Arial" w:cs="Arial"/>
          <w:sz w:val="20"/>
          <w:szCs w:val="20"/>
        </w:rPr>
        <w:t xml:space="preserve"> the permit </w:t>
      </w:r>
      <w:proofErr w:type="gramStart"/>
      <w:r>
        <w:rPr>
          <w:rFonts w:ascii="Arial" w:hAnsi="Arial" w:cs="Arial"/>
          <w:sz w:val="20"/>
          <w:szCs w:val="20"/>
        </w:rPr>
        <w:t>are</w:t>
      </w:r>
      <w:proofErr w:type="gramEnd"/>
      <w:r>
        <w:rPr>
          <w:rFonts w:ascii="Arial" w:hAnsi="Arial" w:cs="Arial"/>
          <w:sz w:val="20"/>
          <w:szCs w:val="20"/>
        </w:rPr>
        <w:t xml:space="preserve"> considered a breach under the ACT, warnings and infringements may apply. </w:t>
      </w:r>
    </w:p>
    <w:p w14:paraId="50B767B0" w14:textId="15DD09E6" w:rsidR="00092B2F" w:rsidRPr="00092B2F" w:rsidRDefault="00092B2F" w:rsidP="00092B2F">
      <w:pPr>
        <w:spacing w:after="120" w:line="240" w:lineRule="auto"/>
        <w:outlineLvl w:val="0"/>
        <w:rPr>
          <w:rFonts w:ascii="Arial" w:hAnsi="Arial" w:cs="Arial"/>
          <w:sz w:val="20"/>
          <w:szCs w:val="20"/>
        </w:rPr>
      </w:pPr>
      <w:r w:rsidRPr="00092B2F">
        <w:rPr>
          <w:rFonts w:ascii="Arial" w:hAnsi="Arial" w:cs="Arial"/>
          <w:sz w:val="20"/>
          <w:szCs w:val="20"/>
        </w:rPr>
        <w:t>Approval will be considered void, if all conditions are not adhered to during the use of the land.</w:t>
      </w:r>
    </w:p>
    <w:p w14:paraId="27119C76" w14:textId="77777777" w:rsidR="00092B2F" w:rsidRPr="00092B2F" w:rsidRDefault="00092B2F" w:rsidP="00092B2F">
      <w:pPr>
        <w:spacing w:after="120" w:line="240" w:lineRule="auto"/>
        <w:outlineLvl w:val="0"/>
        <w:rPr>
          <w:rFonts w:ascii="Arial" w:hAnsi="Arial" w:cs="Arial"/>
          <w:sz w:val="20"/>
          <w:szCs w:val="20"/>
        </w:rPr>
      </w:pPr>
      <w:r w:rsidRPr="00092B2F">
        <w:rPr>
          <w:rFonts w:ascii="Arial" w:hAnsi="Arial" w:cs="Arial"/>
          <w:sz w:val="20"/>
          <w:szCs w:val="20"/>
        </w:rPr>
        <w:t>As onsite conditions may vary, authorised officers may inspect the area and request additional conditions or relocation of the skip bin if there are concerns surrounding public safety or damage to Territory assets.</w:t>
      </w:r>
    </w:p>
    <w:p w14:paraId="69AC2651" w14:textId="77777777" w:rsidR="00092B2F" w:rsidRPr="00092B2F" w:rsidRDefault="00092B2F" w:rsidP="00092B2F">
      <w:pPr>
        <w:spacing w:after="120" w:line="240" w:lineRule="auto"/>
        <w:outlineLvl w:val="0"/>
        <w:rPr>
          <w:rFonts w:ascii="Arial" w:hAnsi="Arial" w:cs="Arial"/>
          <w:sz w:val="20"/>
          <w:szCs w:val="20"/>
        </w:rPr>
      </w:pPr>
      <w:r w:rsidRPr="00092B2F">
        <w:rPr>
          <w:rFonts w:ascii="Arial" w:hAnsi="Arial" w:cs="Arial"/>
          <w:sz w:val="20"/>
          <w:szCs w:val="20"/>
        </w:rPr>
        <w:t>Skip bins are permitted within the permitted area for a maximum of 7 days from date of delivery. Additional approvals will be required for periods greater than 7 days.</w:t>
      </w:r>
    </w:p>
    <w:p w14:paraId="0C46EE43" w14:textId="77777777" w:rsidR="00092B2F" w:rsidRPr="00F142BA" w:rsidRDefault="00092B2F" w:rsidP="00092B2F">
      <w:pPr>
        <w:spacing w:after="120" w:line="240" w:lineRule="auto"/>
        <w:rPr>
          <w:rFonts w:ascii="Arial" w:hAnsi="Arial" w:cs="Arial"/>
          <w:sz w:val="20"/>
          <w:szCs w:val="20"/>
        </w:rPr>
      </w:pPr>
      <w:r w:rsidRPr="00F142BA">
        <w:rPr>
          <w:rFonts w:ascii="Arial" w:hAnsi="Arial" w:cs="Arial"/>
          <w:sz w:val="20"/>
          <w:szCs w:val="20"/>
        </w:rPr>
        <w:t>All approvals that are required from relevant Authorities must be obtained and held for the duration of the permit.</w:t>
      </w:r>
    </w:p>
    <w:p w14:paraId="63AA8434" w14:textId="611195FC" w:rsidR="00092B2F" w:rsidRDefault="00092B2F" w:rsidP="00EB2F28">
      <w:pPr>
        <w:spacing w:after="0" w:line="240" w:lineRule="auto"/>
        <w:outlineLvl w:val="0"/>
        <w:rPr>
          <w:rFonts w:ascii="Arial" w:hAnsi="Arial" w:cs="Arial"/>
          <w:sz w:val="20"/>
          <w:szCs w:val="20"/>
        </w:rPr>
      </w:pPr>
      <w:r w:rsidRPr="00092B2F">
        <w:rPr>
          <w:rFonts w:ascii="Arial" w:hAnsi="Arial" w:cs="Arial"/>
          <w:sz w:val="20"/>
          <w:szCs w:val="20"/>
        </w:rPr>
        <w:t>Area to be restored back to original condition at removal of skip bin, including reseeding of grass if necessary.</w:t>
      </w:r>
    </w:p>
    <w:p w14:paraId="7AB3D815" w14:textId="77777777" w:rsidR="00EB2F28" w:rsidRPr="00092B2F" w:rsidRDefault="00EB2F28" w:rsidP="00EB2F28">
      <w:pPr>
        <w:spacing w:after="0" w:line="240" w:lineRule="auto"/>
        <w:outlineLvl w:val="0"/>
        <w:rPr>
          <w:rFonts w:ascii="Arial" w:hAnsi="Arial" w:cs="Arial"/>
          <w:sz w:val="20"/>
          <w:szCs w:val="20"/>
        </w:rPr>
      </w:pPr>
    </w:p>
    <w:p w14:paraId="2671B402" w14:textId="77777777" w:rsidR="00BB0FFE" w:rsidRPr="00945462" w:rsidRDefault="00BB0FFE" w:rsidP="00945462">
      <w:pPr>
        <w:pStyle w:val="Heading4"/>
      </w:pPr>
      <w:r w:rsidRPr="00945462">
        <w:t>LINE OF SIGHT</w:t>
      </w:r>
    </w:p>
    <w:p w14:paraId="731381F2" w14:textId="77777777" w:rsidR="00BB0FFE" w:rsidRDefault="00BB0FFE" w:rsidP="00BB0FFE">
      <w:pPr>
        <w:spacing w:after="0" w:line="240" w:lineRule="auto"/>
        <w:rPr>
          <w:rFonts w:ascii="Arial" w:hAnsi="Arial" w:cs="Arial"/>
          <w:sz w:val="20"/>
          <w:szCs w:val="20"/>
        </w:rPr>
      </w:pPr>
      <w:r w:rsidRPr="00092B2F">
        <w:rPr>
          <w:rFonts w:ascii="Arial" w:hAnsi="Arial" w:cs="Arial"/>
          <w:sz w:val="20"/>
          <w:szCs w:val="20"/>
        </w:rPr>
        <w:t>When placing the skip bin, the applicant must consider adequate sight distances for driveways and footpaths</w:t>
      </w:r>
      <w:r>
        <w:rPr>
          <w:rFonts w:ascii="Arial" w:hAnsi="Arial" w:cs="Arial"/>
          <w:sz w:val="20"/>
          <w:szCs w:val="20"/>
        </w:rPr>
        <w:t>,</w:t>
      </w:r>
      <w:r w:rsidRPr="00092B2F">
        <w:rPr>
          <w:rFonts w:ascii="Arial" w:hAnsi="Arial" w:cs="Arial"/>
          <w:sz w:val="20"/>
          <w:szCs w:val="20"/>
        </w:rPr>
        <w:t xml:space="preserve"> as the skip bin may impact </w:t>
      </w:r>
      <w:proofErr w:type="gramStart"/>
      <w:r w:rsidRPr="00092B2F">
        <w:rPr>
          <w:rFonts w:ascii="Arial" w:hAnsi="Arial" w:cs="Arial"/>
          <w:sz w:val="20"/>
          <w:szCs w:val="20"/>
        </w:rPr>
        <w:t>drivers</w:t>
      </w:r>
      <w:proofErr w:type="gramEnd"/>
      <w:r w:rsidRPr="00092B2F">
        <w:rPr>
          <w:rFonts w:ascii="Arial" w:hAnsi="Arial" w:cs="Arial"/>
          <w:sz w:val="20"/>
          <w:szCs w:val="20"/>
        </w:rPr>
        <w:t xml:space="preserve"> vision of pedestrians below the height of the skip</w:t>
      </w:r>
      <w:r>
        <w:rPr>
          <w:rFonts w:ascii="Arial" w:hAnsi="Arial" w:cs="Arial"/>
          <w:sz w:val="20"/>
          <w:szCs w:val="20"/>
        </w:rPr>
        <w:t>.</w:t>
      </w:r>
    </w:p>
    <w:p w14:paraId="4E6D1D38" w14:textId="77777777" w:rsidR="00BB0FFE" w:rsidRDefault="00BB0FFE" w:rsidP="00BB0FFE">
      <w:pPr>
        <w:spacing w:after="0" w:line="240" w:lineRule="auto"/>
        <w:rPr>
          <w:rFonts w:ascii="Arial" w:hAnsi="Arial" w:cs="Arial"/>
          <w:sz w:val="20"/>
          <w:szCs w:val="20"/>
        </w:rPr>
      </w:pPr>
    </w:p>
    <w:p w14:paraId="4B06D45F" w14:textId="600E10FC" w:rsidR="00BB0FFE" w:rsidRDefault="00BB0FFE" w:rsidP="00BB0FFE">
      <w:pPr>
        <w:spacing w:after="0" w:line="240" w:lineRule="auto"/>
        <w:rPr>
          <w:rFonts w:ascii="Arial" w:hAnsi="Arial" w:cs="Arial"/>
          <w:sz w:val="20"/>
          <w:szCs w:val="20"/>
        </w:rPr>
      </w:pPr>
      <w:r>
        <w:rPr>
          <w:rFonts w:ascii="Arial" w:hAnsi="Arial" w:cs="Arial"/>
          <w:sz w:val="20"/>
          <w:szCs w:val="20"/>
        </w:rPr>
        <w:t xml:space="preserve">A minimum of 6m line of sight should be maintained around the skip when exiting / entering a driveway, as to </w:t>
      </w:r>
      <w:r w:rsidRPr="00092B2F">
        <w:rPr>
          <w:rFonts w:ascii="Arial" w:hAnsi="Arial" w:cs="Arial"/>
          <w:sz w:val="20"/>
          <w:szCs w:val="20"/>
        </w:rPr>
        <w:t xml:space="preserve">not interfere with line of sight requirement for vehicles and pedestrians. </w:t>
      </w:r>
    </w:p>
    <w:p w14:paraId="16AE7089" w14:textId="77777777" w:rsidR="00BB0FFE" w:rsidRDefault="00BB0FFE" w:rsidP="00BB0FFE">
      <w:pPr>
        <w:spacing w:after="0" w:line="240" w:lineRule="auto"/>
        <w:rPr>
          <w:rFonts w:ascii="Arial" w:hAnsi="Arial" w:cs="Arial"/>
          <w:sz w:val="20"/>
          <w:szCs w:val="20"/>
        </w:rPr>
      </w:pPr>
    </w:p>
    <w:p w14:paraId="1F9EA29F" w14:textId="77777777" w:rsidR="00092B2F" w:rsidRPr="00092B2F" w:rsidRDefault="00092B2F" w:rsidP="00945462">
      <w:pPr>
        <w:pStyle w:val="Heading4"/>
      </w:pPr>
      <w:r w:rsidRPr="00092B2F">
        <w:t>TREE CANOPY</w:t>
      </w:r>
    </w:p>
    <w:p w14:paraId="1BB9002E" w14:textId="3D1FFB35" w:rsidR="00EB2F28" w:rsidRPr="00BB0FFE" w:rsidRDefault="00092B2F" w:rsidP="00EB2F28">
      <w:pPr>
        <w:spacing w:after="0" w:line="240" w:lineRule="auto"/>
        <w:rPr>
          <w:rFonts w:ascii="Arial" w:hAnsi="Arial" w:cs="Arial"/>
          <w:sz w:val="20"/>
          <w:szCs w:val="20"/>
        </w:rPr>
      </w:pPr>
      <w:r w:rsidRPr="00092B2F">
        <w:rPr>
          <w:rFonts w:ascii="Arial" w:hAnsi="Arial" w:cs="Arial"/>
          <w:sz w:val="20"/>
          <w:szCs w:val="20"/>
        </w:rPr>
        <w:t>No activity associated with the skip bin, such as Excavation, storage of materials and parking is permitted under the dripline of the tree canopy.</w:t>
      </w:r>
    </w:p>
    <w:p w14:paraId="447197BD" w14:textId="77777777" w:rsidR="00EB2F28" w:rsidRPr="00453264" w:rsidRDefault="00EB2F28" w:rsidP="00EB2F28">
      <w:pPr>
        <w:spacing w:after="0" w:line="240" w:lineRule="auto"/>
        <w:rPr>
          <w:rFonts w:ascii="Arial" w:hAnsi="Arial" w:cs="Arial"/>
          <w:sz w:val="20"/>
          <w:szCs w:val="20"/>
        </w:rPr>
      </w:pPr>
    </w:p>
    <w:p w14:paraId="7241F6E5" w14:textId="02A6D704" w:rsidR="00092B2F" w:rsidRPr="00092B2F" w:rsidRDefault="00092B2F" w:rsidP="00945462">
      <w:pPr>
        <w:pStyle w:val="Heading4"/>
      </w:pPr>
      <w:r w:rsidRPr="00092B2F">
        <w:t>WASTE MANAGEMENT</w:t>
      </w:r>
    </w:p>
    <w:p w14:paraId="67A99398" w14:textId="77777777" w:rsidR="00092B2F" w:rsidRPr="00092B2F" w:rsidRDefault="00092B2F" w:rsidP="00092B2F">
      <w:pPr>
        <w:spacing w:after="120" w:line="240" w:lineRule="auto"/>
        <w:rPr>
          <w:rFonts w:ascii="Arial" w:hAnsi="Arial" w:cs="Arial"/>
          <w:sz w:val="20"/>
          <w:szCs w:val="20"/>
        </w:rPr>
      </w:pPr>
      <w:r w:rsidRPr="00092B2F">
        <w:rPr>
          <w:rFonts w:ascii="Arial" w:hAnsi="Arial" w:cs="Arial"/>
          <w:sz w:val="20"/>
          <w:szCs w:val="20"/>
        </w:rPr>
        <w:t xml:space="preserve">Skip bin to remain covered when not in use and overnight </w:t>
      </w:r>
    </w:p>
    <w:p w14:paraId="6F901757" w14:textId="77777777" w:rsidR="00092B2F" w:rsidRPr="00092B2F" w:rsidRDefault="00092B2F" w:rsidP="00092B2F">
      <w:pPr>
        <w:spacing w:after="120" w:line="240" w:lineRule="auto"/>
        <w:rPr>
          <w:rFonts w:ascii="Arial" w:hAnsi="Arial" w:cs="Arial"/>
          <w:sz w:val="20"/>
          <w:szCs w:val="20"/>
        </w:rPr>
      </w:pPr>
      <w:r w:rsidRPr="00092B2F">
        <w:rPr>
          <w:rFonts w:ascii="Arial" w:hAnsi="Arial" w:cs="Arial"/>
          <w:sz w:val="20"/>
          <w:szCs w:val="20"/>
        </w:rPr>
        <w:t>At the end of each day all litter and waste associated with the works must be contained within the skip or removed from site.</w:t>
      </w:r>
    </w:p>
    <w:p w14:paraId="05DC5EBE" w14:textId="77777777" w:rsidR="00092B2F" w:rsidRPr="00092B2F" w:rsidRDefault="00092B2F" w:rsidP="00092B2F">
      <w:pPr>
        <w:spacing w:after="120" w:line="240" w:lineRule="auto"/>
        <w:rPr>
          <w:rFonts w:ascii="Arial" w:hAnsi="Arial" w:cs="Arial"/>
          <w:sz w:val="20"/>
          <w:szCs w:val="20"/>
        </w:rPr>
      </w:pPr>
      <w:r w:rsidRPr="00092B2F">
        <w:rPr>
          <w:rFonts w:ascii="Arial" w:hAnsi="Arial" w:cs="Arial"/>
          <w:sz w:val="20"/>
          <w:szCs w:val="20"/>
        </w:rPr>
        <w:t>No material to be stored around skip. The applicant will be responsible for any illegal dumping which occurs during the term of the public land use permit.</w:t>
      </w:r>
    </w:p>
    <w:p w14:paraId="0A0AFE8F" w14:textId="5372DAFE" w:rsidR="00EB2F28" w:rsidRDefault="00092B2F" w:rsidP="00BB0FFE">
      <w:pPr>
        <w:spacing w:after="0" w:line="240" w:lineRule="auto"/>
        <w:rPr>
          <w:rFonts w:ascii="Arial" w:hAnsi="Arial" w:cs="Arial"/>
          <w:sz w:val="20"/>
          <w:szCs w:val="20"/>
        </w:rPr>
      </w:pPr>
      <w:r w:rsidRPr="00092B2F">
        <w:rPr>
          <w:rFonts w:ascii="Arial" w:hAnsi="Arial" w:cs="Arial"/>
          <w:sz w:val="20"/>
          <w:szCs w:val="20"/>
        </w:rPr>
        <w:t>Applicant responsible for removal of all waste associated with the skip bin once removed from public land.</w:t>
      </w:r>
    </w:p>
    <w:p w14:paraId="78482447" w14:textId="77777777" w:rsidR="00BB0FFE" w:rsidRPr="00BB0FFE" w:rsidRDefault="00BB0FFE" w:rsidP="00BB0FFE">
      <w:pPr>
        <w:spacing w:after="0" w:line="240" w:lineRule="auto"/>
        <w:rPr>
          <w:rFonts w:ascii="Arial" w:hAnsi="Arial" w:cs="Arial"/>
          <w:sz w:val="20"/>
          <w:szCs w:val="20"/>
        </w:rPr>
      </w:pPr>
    </w:p>
    <w:p w14:paraId="037BC501" w14:textId="47D9CFF0" w:rsidR="00092B2F" w:rsidRPr="00092B2F" w:rsidRDefault="00092B2F" w:rsidP="00945462">
      <w:pPr>
        <w:pStyle w:val="Heading4"/>
      </w:pPr>
      <w:r w:rsidRPr="00092B2F">
        <w:t>CONTAMINATED WASTE</w:t>
      </w:r>
    </w:p>
    <w:p w14:paraId="3E415F27" w14:textId="77777777" w:rsidR="00092B2F" w:rsidRPr="00092B2F" w:rsidRDefault="00092B2F" w:rsidP="00092B2F">
      <w:pPr>
        <w:spacing w:after="120" w:line="240" w:lineRule="auto"/>
        <w:rPr>
          <w:rFonts w:ascii="Arial" w:hAnsi="Arial" w:cs="Arial"/>
          <w:b/>
          <w:sz w:val="20"/>
          <w:szCs w:val="20"/>
        </w:rPr>
      </w:pPr>
      <w:r w:rsidRPr="00092B2F">
        <w:rPr>
          <w:rFonts w:ascii="Arial" w:hAnsi="Arial" w:cs="Arial"/>
          <w:sz w:val="20"/>
          <w:szCs w:val="20"/>
        </w:rPr>
        <w:t xml:space="preserve">The applicant is responsible for investigating possible hazardous/contaminated waste within the permitted area. </w:t>
      </w:r>
    </w:p>
    <w:p w14:paraId="6CEC1FF3" w14:textId="710E720C" w:rsidR="00092B2F" w:rsidRDefault="00092B2F" w:rsidP="00EB2F28">
      <w:pPr>
        <w:spacing w:after="0" w:line="240" w:lineRule="auto"/>
        <w:rPr>
          <w:rFonts w:ascii="Arial" w:hAnsi="Arial" w:cs="Arial"/>
          <w:sz w:val="20"/>
          <w:szCs w:val="20"/>
        </w:rPr>
      </w:pPr>
      <w:r w:rsidRPr="00092B2F">
        <w:rPr>
          <w:rFonts w:ascii="Arial" w:hAnsi="Arial" w:cs="Arial"/>
          <w:sz w:val="20"/>
          <w:szCs w:val="20"/>
        </w:rPr>
        <w:t>The applicant must take all appropriate precautions and report to relevant authorities if any contaminated material is found.</w:t>
      </w:r>
    </w:p>
    <w:p w14:paraId="523A19CA" w14:textId="77777777" w:rsidR="00EB2F28" w:rsidRPr="00092B2F" w:rsidRDefault="00EB2F28" w:rsidP="00EB2F28">
      <w:pPr>
        <w:spacing w:after="0" w:line="240" w:lineRule="auto"/>
        <w:rPr>
          <w:rFonts w:ascii="Arial" w:hAnsi="Arial" w:cs="Arial"/>
          <w:sz w:val="20"/>
          <w:szCs w:val="20"/>
        </w:rPr>
      </w:pPr>
    </w:p>
    <w:p w14:paraId="3992A3BD" w14:textId="77777777" w:rsidR="00092B2F" w:rsidRPr="00092B2F" w:rsidRDefault="00092B2F" w:rsidP="00945462">
      <w:pPr>
        <w:pStyle w:val="Heading4"/>
      </w:pPr>
      <w:r w:rsidRPr="00092B2F">
        <w:t>EXISTING UTILITIES</w:t>
      </w:r>
    </w:p>
    <w:p w14:paraId="49A06A3E" w14:textId="5030EB22" w:rsidR="00092B2F" w:rsidRDefault="00092B2F" w:rsidP="00EB2F28">
      <w:pPr>
        <w:spacing w:after="0" w:line="240" w:lineRule="auto"/>
        <w:rPr>
          <w:rFonts w:ascii="Arial" w:hAnsi="Arial" w:cs="Arial"/>
          <w:sz w:val="20"/>
          <w:szCs w:val="20"/>
        </w:rPr>
      </w:pPr>
      <w:r w:rsidRPr="00092B2F">
        <w:rPr>
          <w:rFonts w:ascii="Arial" w:hAnsi="Arial" w:cs="Arial"/>
          <w:sz w:val="20"/>
          <w:szCs w:val="20"/>
        </w:rPr>
        <w:t>The applicant is responsible for any damage to utilities or Territory assets.</w:t>
      </w:r>
    </w:p>
    <w:p w14:paraId="7FB9662B" w14:textId="77777777" w:rsidR="00EB2F28" w:rsidRPr="00092B2F" w:rsidRDefault="00EB2F28" w:rsidP="00EB2F28">
      <w:pPr>
        <w:spacing w:after="0" w:line="240" w:lineRule="auto"/>
        <w:rPr>
          <w:rFonts w:ascii="Arial" w:hAnsi="Arial" w:cs="Arial"/>
          <w:sz w:val="20"/>
          <w:szCs w:val="20"/>
        </w:rPr>
      </w:pPr>
    </w:p>
    <w:p w14:paraId="78B2B0B2" w14:textId="77777777" w:rsidR="00EB2F28" w:rsidRDefault="00EB2F28" w:rsidP="00EB2F28">
      <w:pPr>
        <w:spacing w:after="0" w:line="240" w:lineRule="auto"/>
        <w:rPr>
          <w:rFonts w:ascii="Arial" w:hAnsi="Arial" w:cs="Arial"/>
          <w:b/>
          <w:sz w:val="20"/>
          <w:szCs w:val="20"/>
        </w:rPr>
      </w:pPr>
    </w:p>
    <w:p w14:paraId="58E66A3A" w14:textId="02A4A81D" w:rsidR="00EB2F28" w:rsidRDefault="00EB2F28" w:rsidP="00EB2F28">
      <w:pPr>
        <w:spacing w:after="0" w:line="240" w:lineRule="auto"/>
        <w:rPr>
          <w:rFonts w:ascii="Arial" w:hAnsi="Arial" w:cs="Arial"/>
          <w:b/>
          <w:sz w:val="20"/>
          <w:szCs w:val="20"/>
        </w:rPr>
      </w:pPr>
    </w:p>
    <w:p w14:paraId="01D21ECE" w14:textId="74F47623" w:rsidR="00BB0FFE" w:rsidRDefault="00BB0FFE" w:rsidP="00EB2F28">
      <w:pPr>
        <w:spacing w:after="0" w:line="240" w:lineRule="auto"/>
        <w:rPr>
          <w:rFonts w:ascii="Arial" w:hAnsi="Arial" w:cs="Arial"/>
          <w:b/>
          <w:sz w:val="20"/>
          <w:szCs w:val="20"/>
        </w:rPr>
      </w:pPr>
    </w:p>
    <w:p w14:paraId="6165217B" w14:textId="77777777" w:rsidR="00BB0FFE" w:rsidRDefault="00BB0FFE" w:rsidP="00EB2F28">
      <w:pPr>
        <w:spacing w:after="0" w:line="240" w:lineRule="auto"/>
        <w:rPr>
          <w:rFonts w:ascii="Arial" w:hAnsi="Arial" w:cs="Arial"/>
          <w:b/>
          <w:sz w:val="20"/>
          <w:szCs w:val="20"/>
        </w:rPr>
      </w:pPr>
    </w:p>
    <w:p w14:paraId="0F796689" w14:textId="7A3185C9" w:rsidR="00092B2F" w:rsidRPr="00092B2F" w:rsidRDefault="00092B2F" w:rsidP="00945462">
      <w:pPr>
        <w:pStyle w:val="Heading4"/>
      </w:pPr>
      <w:r w:rsidRPr="00092B2F">
        <w:lastRenderedPageBreak/>
        <w:t>CLEARANCE ZONES</w:t>
      </w:r>
    </w:p>
    <w:p w14:paraId="3F5F5F59" w14:textId="77777777" w:rsidR="00092B2F" w:rsidRPr="00092B2F" w:rsidRDefault="00092B2F" w:rsidP="00092B2F">
      <w:pPr>
        <w:spacing w:after="120"/>
        <w:rPr>
          <w:rFonts w:ascii="Arial" w:hAnsi="Arial" w:cs="Arial"/>
          <w:sz w:val="20"/>
          <w:szCs w:val="20"/>
        </w:rPr>
      </w:pPr>
      <w:r w:rsidRPr="00092B2F">
        <w:rPr>
          <w:rFonts w:ascii="Arial" w:hAnsi="Arial" w:cs="Arial"/>
          <w:sz w:val="20"/>
          <w:szCs w:val="20"/>
        </w:rPr>
        <w:t xml:space="preserve">Location of skip bin must comply with clearance zones image and description below: </w:t>
      </w:r>
    </w:p>
    <w:p w14:paraId="48D9C168" w14:textId="77777777" w:rsidR="00092B2F" w:rsidRPr="00092B2F" w:rsidRDefault="00092B2F" w:rsidP="00092B2F">
      <w:pPr>
        <w:spacing w:after="120" w:line="240" w:lineRule="auto"/>
        <w:rPr>
          <w:rFonts w:ascii="Arial" w:hAnsi="Arial" w:cs="Arial"/>
          <w:sz w:val="20"/>
          <w:szCs w:val="20"/>
        </w:rPr>
      </w:pPr>
      <w:r w:rsidRPr="00092B2F">
        <w:rPr>
          <w:rFonts w:ascii="Arial" w:hAnsi="Arial" w:cs="Arial"/>
          <w:sz w:val="20"/>
          <w:szCs w:val="20"/>
        </w:rPr>
        <w:t>Skip bin is not to be located within 1.5m of the kerb. This allows for safe pedestrian and cyclist movements and the use of the area, such as opening car doors and placement of wheelie bins.</w:t>
      </w:r>
    </w:p>
    <w:p w14:paraId="64DD9815" w14:textId="77777777" w:rsidR="00092B2F" w:rsidRPr="00092B2F" w:rsidRDefault="00092B2F" w:rsidP="00092B2F">
      <w:pPr>
        <w:spacing w:after="120" w:line="240" w:lineRule="auto"/>
        <w:rPr>
          <w:rFonts w:ascii="Arial" w:hAnsi="Arial" w:cs="Arial"/>
          <w:sz w:val="20"/>
          <w:szCs w:val="20"/>
        </w:rPr>
      </w:pPr>
      <w:r w:rsidRPr="00092B2F">
        <w:rPr>
          <w:rFonts w:ascii="Arial" w:hAnsi="Arial" w:cs="Arial"/>
          <w:sz w:val="20"/>
          <w:szCs w:val="20"/>
        </w:rPr>
        <w:t>Skip bin is not to be located within 1.5m of a driveway.</w:t>
      </w:r>
    </w:p>
    <w:p w14:paraId="24204DA6" w14:textId="77777777" w:rsidR="00092B2F" w:rsidRPr="00092B2F" w:rsidRDefault="00092B2F" w:rsidP="00092B2F">
      <w:pPr>
        <w:spacing w:after="120" w:line="240" w:lineRule="auto"/>
        <w:rPr>
          <w:rFonts w:ascii="Arial" w:hAnsi="Arial" w:cs="Arial"/>
          <w:sz w:val="20"/>
          <w:szCs w:val="20"/>
        </w:rPr>
      </w:pPr>
      <w:r w:rsidRPr="00092B2F">
        <w:rPr>
          <w:rFonts w:ascii="Arial" w:hAnsi="Arial" w:cs="Arial"/>
          <w:sz w:val="20"/>
          <w:szCs w:val="20"/>
        </w:rPr>
        <w:t>Skip bin is not to be located within 6 meters of a corner block, as imaged below.</w:t>
      </w:r>
    </w:p>
    <w:p w14:paraId="064FA1FD" w14:textId="77777777" w:rsidR="00092B2F" w:rsidRPr="00092B2F" w:rsidRDefault="00092B2F" w:rsidP="00092B2F">
      <w:pPr>
        <w:spacing w:after="120" w:line="240" w:lineRule="auto"/>
        <w:rPr>
          <w:rFonts w:ascii="Arial" w:hAnsi="Arial" w:cs="Arial"/>
          <w:sz w:val="20"/>
          <w:szCs w:val="20"/>
        </w:rPr>
      </w:pPr>
      <w:r w:rsidRPr="00092B2F">
        <w:rPr>
          <w:rFonts w:ascii="Arial" w:hAnsi="Arial" w:cs="Arial"/>
          <w:sz w:val="20"/>
          <w:szCs w:val="20"/>
        </w:rPr>
        <w:t xml:space="preserve">Skip bin is not to be located within 1.0m on either side of the footpath. </w:t>
      </w:r>
    </w:p>
    <w:p w14:paraId="380621BB" w14:textId="77777777" w:rsidR="00092B2F" w:rsidRPr="00092B2F" w:rsidRDefault="00092B2F" w:rsidP="00092B2F">
      <w:pPr>
        <w:spacing w:after="120" w:line="240" w:lineRule="auto"/>
        <w:rPr>
          <w:rFonts w:ascii="Arial" w:hAnsi="Arial" w:cs="Arial"/>
          <w:sz w:val="20"/>
          <w:szCs w:val="20"/>
        </w:rPr>
      </w:pPr>
      <w:r w:rsidRPr="00092B2F">
        <w:rPr>
          <w:rFonts w:ascii="Arial" w:hAnsi="Arial" w:cs="Arial"/>
          <w:sz w:val="20"/>
          <w:szCs w:val="20"/>
        </w:rPr>
        <w:t>Skip bin is not to be located within 1.5m of a utility e.g. meter pit/electrical box/ fire hydrant/ poles.</w:t>
      </w:r>
    </w:p>
    <w:p w14:paraId="5E48CCF6" w14:textId="77777777" w:rsidR="00092B2F" w:rsidRPr="00092B2F" w:rsidRDefault="00092B2F" w:rsidP="00092B2F">
      <w:pPr>
        <w:spacing w:after="120" w:line="240" w:lineRule="auto"/>
        <w:rPr>
          <w:rFonts w:ascii="Arial" w:hAnsi="Arial" w:cs="Arial"/>
          <w:sz w:val="20"/>
          <w:szCs w:val="20"/>
        </w:rPr>
      </w:pPr>
      <w:r w:rsidRPr="00092B2F">
        <w:rPr>
          <w:rFonts w:ascii="Arial" w:hAnsi="Arial" w:cs="Arial"/>
          <w:sz w:val="20"/>
          <w:szCs w:val="20"/>
        </w:rPr>
        <w:t>Skip bin is not to be located within 1.5m of an existing street tree (measured from the outside edge of the trunk).</w:t>
      </w:r>
    </w:p>
    <w:p w14:paraId="29EBE4E4" w14:textId="29F7520D" w:rsidR="00092B2F" w:rsidRPr="00092B2F" w:rsidRDefault="00092B2F" w:rsidP="00092B2F">
      <w:pPr>
        <w:spacing w:after="60"/>
        <w:rPr>
          <w:rFonts w:ascii="Arial" w:hAnsi="Arial" w:cs="Arial"/>
          <w:noProof/>
          <w:sz w:val="20"/>
          <w:szCs w:val="20"/>
        </w:rPr>
      </w:pPr>
    </w:p>
    <w:tbl>
      <w:tblPr>
        <w:tblStyle w:val="TableGrid"/>
        <w:tblW w:w="11199" w:type="dxa"/>
        <w:tblInd w:w="-9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962"/>
        <w:gridCol w:w="6237"/>
      </w:tblGrid>
      <w:tr w:rsidR="00092B2F" w:rsidRPr="00092B2F" w14:paraId="7FD2B37C" w14:textId="77777777" w:rsidTr="00641B3B">
        <w:tc>
          <w:tcPr>
            <w:tcW w:w="4962" w:type="dxa"/>
          </w:tcPr>
          <w:p w14:paraId="59B8CB67" w14:textId="4D21E236" w:rsidR="00092B2F" w:rsidRPr="00092B2F" w:rsidRDefault="00641B3B" w:rsidP="00F56C26">
            <w:pPr>
              <w:pStyle w:val="ListParagraph"/>
              <w:spacing w:after="60"/>
              <w:jc w:val="center"/>
              <w:rPr>
                <w:rFonts w:ascii="Arial" w:hAnsi="Arial" w:cs="Arial"/>
                <w:noProof/>
              </w:rPr>
            </w:pPr>
            <w:r>
              <w:rPr>
                <w:noProof/>
              </w:rPr>
              <w:drawing>
                <wp:inline distT="0" distB="0" distL="0" distR="0" wp14:anchorId="27F011C1" wp14:editId="4134259D">
                  <wp:extent cx="3013710" cy="1701800"/>
                  <wp:effectExtent l="0" t="0" r="0" b="0"/>
                  <wp:docPr id="7" name="Picture 7" descr="Diagram showing clearance zones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howing clearance zones listed above."/>
                          <pic:cNvPicPr/>
                        </pic:nvPicPr>
                        <pic:blipFill>
                          <a:blip r:embed="rId10"/>
                          <a:stretch>
                            <a:fillRect/>
                          </a:stretch>
                        </pic:blipFill>
                        <pic:spPr>
                          <a:xfrm>
                            <a:off x="0" y="0"/>
                            <a:ext cx="3013710" cy="1701800"/>
                          </a:xfrm>
                          <a:prstGeom prst="rect">
                            <a:avLst/>
                          </a:prstGeom>
                        </pic:spPr>
                      </pic:pic>
                    </a:graphicData>
                  </a:graphic>
                </wp:inline>
              </w:drawing>
            </w:r>
          </w:p>
        </w:tc>
        <w:tc>
          <w:tcPr>
            <w:tcW w:w="6237" w:type="dxa"/>
          </w:tcPr>
          <w:p w14:paraId="216020B0" w14:textId="77777777" w:rsidR="00092B2F" w:rsidRPr="00092B2F" w:rsidRDefault="00092B2F" w:rsidP="00F56C26">
            <w:pPr>
              <w:pStyle w:val="ListParagraph"/>
              <w:spacing w:after="60"/>
              <w:jc w:val="center"/>
              <w:rPr>
                <w:rFonts w:ascii="Arial" w:hAnsi="Arial" w:cs="Arial"/>
                <w:noProof/>
              </w:rPr>
            </w:pPr>
            <w:r w:rsidRPr="00092B2F">
              <w:rPr>
                <w:rFonts w:ascii="Arial" w:hAnsi="Arial" w:cs="Arial"/>
                <w:noProof/>
              </w:rPr>
              <w:drawing>
                <wp:inline distT="0" distB="0" distL="0" distR="0" wp14:anchorId="6076FC26" wp14:editId="1BE69244">
                  <wp:extent cx="2294756" cy="1690149"/>
                  <wp:effectExtent l="0" t="0" r="0" b="0"/>
                  <wp:docPr id="31" name="Picture 31" descr="Diagram showing clearance zones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ing clearance zones explained above."/>
                          <pic:cNvPicPr/>
                        </pic:nvPicPr>
                        <pic:blipFill>
                          <a:blip r:embed="rId11"/>
                          <a:stretch>
                            <a:fillRect/>
                          </a:stretch>
                        </pic:blipFill>
                        <pic:spPr>
                          <a:xfrm>
                            <a:off x="0" y="0"/>
                            <a:ext cx="2328532" cy="1715026"/>
                          </a:xfrm>
                          <a:prstGeom prst="rect">
                            <a:avLst/>
                          </a:prstGeom>
                        </pic:spPr>
                      </pic:pic>
                    </a:graphicData>
                  </a:graphic>
                </wp:inline>
              </w:drawing>
            </w:r>
          </w:p>
        </w:tc>
      </w:tr>
      <w:tr w:rsidR="00092B2F" w:rsidRPr="00092B2F" w14:paraId="48AFAF7F" w14:textId="77777777" w:rsidTr="00641B3B">
        <w:tc>
          <w:tcPr>
            <w:tcW w:w="4962" w:type="dxa"/>
          </w:tcPr>
          <w:p w14:paraId="513C9B0D" w14:textId="71B8FED1" w:rsidR="00092B2F" w:rsidRPr="00092B2F" w:rsidRDefault="00397F54" w:rsidP="00641B3B">
            <w:pPr>
              <w:pStyle w:val="ListParagraph"/>
              <w:spacing w:after="60"/>
              <w:ind w:left="890"/>
              <w:rPr>
                <w:rFonts w:ascii="Arial" w:hAnsi="Arial" w:cs="Arial"/>
                <w:noProof/>
              </w:rPr>
            </w:pPr>
            <w:r w:rsidRPr="00397F54">
              <w:rPr>
                <w:rFonts w:ascii="Arial" w:hAnsi="Arial" w:cs="Arial"/>
                <w:noProof/>
              </w:rPr>
              <w:drawing>
                <wp:inline distT="0" distB="0" distL="0" distR="0" wp14:anchorId="508B5611" wp14:editId="5508D391">
                  <wp:extent cx="2788285" cy="1560956"/>
                  <wp:effectExtent l="0" t="0" r="0" b="1270"/>
                  <wp:docPr id="2" name="Picture 2" descr="Diagram showing clearance zones expla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clearance zones explained abov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3544" cy="1563900"/>
                          </a:xfrm>
                          <a:prstGeom prst="rect">
                            <a:avLst/>
                          </a:prstGeom>
                        </pic:spPr>
                      </pic:pic>
                    </a:graphicData>
                  </a:graphic>
                </wp:inline>
              </w:drawing>
            </w:r>
          </w:p>
          <w:p w14:paraId="1D151712" w14:textId="78DDD81E" w:rsidR="00092B2F" w:rsidRPr="00092B2F" w:rsidRDefault="00092B2F" w:rsidP="00F56C26">
            <w:pPr>
              <w:pStyle w:val="ListParagraph"/>
              <w:spacing w:after="60"/>
              <w:jc w:val="center"/>
              <w:rPr>
                <w:rFonts w:ascii="Arial" w:hAnsi="Arial" w:cs="Arial"/>
                <w:noProof/>
              </w:rPr>
            </w:pPr>
          </w:p>
        </w:tc>
        <w:tc>
          <w:tcPr>
            <w:tcW w:w="6237" w:type="dxa"/>
          </w:tcPr>
          <w:p w14:paraId="4D22BCBE" w14:textId="2DB942C2" w:rsidR="00092B2F" w:rsidRPr="00092B2F" w:rsidRDefault="00641B3B" w:rsidP="00F56C26">
            <w:pPr>
              <w:pStyle w:val="ListParagraph"/>
              <w:spacing w:after="60"/>
              <w:jc w:val="center"/>
              <w:rPr>
                <w:rFonts w:ascii="Arial" w:hAnsi="Arial" w:cs="Arial"/>
                <w:noProof/>
              </w:rPr>
            </w:pPr>
            <w:r>
              <w:rPr>
                <w:noProof/>
              </w:rPr>
              <w:drawing>
                <wp:inline distT="0" distB="0" distL="0" distR="0" wp14:anchorId="3742CC2B" wp14:editId="28BF3D5F">
                  <wp:extent cx="3453918" cy="1592581"/>
                  <wp:effectExtent l="0" t="0" r="0" b="7620"/>
                  <wp:docPr id="5" name="Picture 5" descr="Diagram showing clearance zones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clearance zones listed above."/>
                          <pic:cNvPicPr/>
                        </pic:nvPicPr>
                        <pic:blipFill>
                          <a:blip r:embed="rId13"/>
                          <a:stretch>
                            <a:fillRect/>
                          </a:stretch>
                        </pic:blipFill>
                        <pic:spPr>
                          <a:xfrm>
                            <a:off x="0" y="0"/>
                            <a:ext cx="3477810" cy="1603597"/>
                          </a:xfrm>
                          <a:prstGeom prst="rect">
                            <a:avLst/>
                          </a:prstGeom>
                        </pic:spPr>
                      </pic:pic>
                    </a:graphicData>
                  </a:graphic>
                </wp:inline>
              </w:drawing>
            </w:r>
          </w:p>
        </w:tc>
      </w:tr>
    </w:tbl>
    <w:p w14:paraId="7300AED3" w14:textId="77777777" w:rsidR="00EB2F28" w:rsidRDefault="00EB2F28" w:rsidP="00C64F57">
      <w:pPr>
        <w:spacing w:after="0" w:line="240" w:lineRule="auto"/>
        <w:jc w:val="both"/>
        <w:rPr>
          <w:rFonts w:ascii="Arial" w:eastAsia="Times New Roman" w:hAnsi="Arial" w:cs="Times New Roman"/>
          <w:b/>
          <w:bCs/>
          <w:sz w:val="20"/>
          <w:szCs w:val="20"/>
        </w:rPr>
      </w:pPr>
    </w:p>
    <w:p w14:paraId="5845DEEA" w14:textId="77777777" w:rsidR="00EB2F28" w:rsidRDefault="00EB2F28" w:rsidP="00C64F57">
      <w:pPr>
        <w:spacing w:after="0" w:line="240" w:lineRule="auto"/>
        <w:jc w:val="both"/>
        <w:rPr>
          <w:rFonts w:ascii="Arial" w:eastAsia="Times New Roman" w:hAnsi="Arial" w:cs="Times New Roman"/>
          <w:b/>
          <w:bCs/>
          <w:sz w:val="20"/>
          <w:szCs w:val="20"/>
        </w:rPr>
      </w:pPr>
    </w:p>
    <w:p w14:paraId="0B75973C" w14:textId="2BC24E62" w:rsidR="00C64F57" w:rsidRPr="00C64F57" w:rsidRDefault="00EB2F28" w:rsidP="00C64F57">
      <w:pPr>
        <w:spacing w:after="0" w:line="240" w:lineRule="auto"/>
        <w:jc w:val="both"/>
        <w:rPr>
          <w:rFonts w:ascii="Arial" w:eastAsia="Times New Roman" w:hAnsi="Arial" w:cs="Times New Roman"/>
          <w:b/>
          <w:bCs/>
          <w:sz w:val="20"/>
          <w:szCs w:val="20"/>
        </w:rPr>
      </w:pPr>
      <w:r w:rsidRPr="00C64F57">
        <w:rPr>
          <w:rFonts w:ascii="Arial" w:eastAsia="Times New Roman" w:hAnsi="Arial" w:cs="Times New Roman"/>
          <w:b/>
          <w:bCs/>
          <w:sz w:val="20"/>
          <w:szCs w:val="20"/>
        </w:rPr>
        <w:t>ADDITIONAL CONDITIONS</w:t>
      </w:r>
    </w:p>
    <w:p w14:paraId="3937A214" w14:textId="77777777" w:rsidR="00C64F57" w:rsidRPr="00C64F57" w:rsidRDefault="00C64F57" w:rsidP="00C64F57">
      <w:pPr>
        <w:spacing w:after="0" w:line="240" w:lineRule="auto"/>
        <w:jc w:val="both"/>
        <w:rPr>
          <w:rFonts w:ascii="Arial" w:eastAsia="Times New Roman" w:hAnsi="Arial" w:cs="Times New Roman"/>
          <w:sz w:val="20"/>
        </w:rPr>
      </w:pPr>
      <w:r w:rsidRPr="00C64F57">
        <w:rPr>
          <w:rFonts w:ascii="Arial" w:eastAsia="Times New Roman" w:hAnsi="Arial" w:cs="Times New Roman"/>
          <w:sz w:val="20"/>
        </w:rPr>
        <w:t xml:space="preserve">Approval for the activity may include site conditions as determined by TCCS. </w:t>
      </w:r>
    </w:p>
    <w:p w14:paraId="2651A578" w14:textId="77777777" w:rsidR="00C64F57" w:rsidRPr="00C64F57" w:rsidRDefault="00C64F57" w:rsidP="00C64F57">
      <w:pPr>
        <w:spacing w:after="0" w:line="240" w:lineRule="auto"/>
        <w:jc w:val="both"/>
        <w:rPr>
          <w:rFonts w:ascii="Arial" w:eastAsia="Times New Roman" w:hAnsi="Arial" w:cs="Times New Roman"/>
          <w:b/>
          <w:bCs/>
          <w:sz w:val="20"/>
          <w:szCs w:val="20"/>
        </w:rPr>
      </w:pPr>
    </w:p>
    <w:p w14:paraId="2545BC05" w14:textId="40098444" w:rsidR="00C64F57" w:rsidRPr="00C64F57" w:rsidRDefault="00EB2F28" w:rsidP="00945462">
      <w:pPr>
        <w:pStyle w:val="Heading4"/>
      </w:pPr>
      <w:r w:rsidRPr="00C64F57">
        <w:t xml:space="preserve">APPLICANT RESPONSIBILITIES </w:t>
      </w:r>
    </w:p>
    <w:p w14:paraId="7F4AD3F8" w14:textId="6A1674FA" w:rsidR="00C64F57" w:rsidRP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 xml:space="preserve">This permit authorises the permit holder for the use of </w:t>
      </w:r>
      <w:r w:rsidR="00453264">
        <w:rPr>
          <w:rFonts w:ascii="Arial" w:eastAsia="Times New Roman" w:hAnsi="Arial" w:cs="Times New Roman"/>
          <w:sz w:val="20"/>
          <w:szCs w:val="20"/>
        </w:rPr>
        <w:t xml:space="preserve">Public </w:t>
      </w:r>
      <w:r w:rsidRPr="00C64F57">
        <w:rPr>
          <w:rFonts w:ascii="Arial" w:eastAsia="Times New Roman" w:hAnsi="Arial" w:cs="Times New Roman"/>
          <w:sz w:val="20"/>
          <w:szCs w:val="20"/>
        </w:rPr>
        <w:t>Unleased Land only. It is the responsibility of the Applicant to seek all necessary advice on further licensing requirements by other agencies (</w:t>
      </w:r>
      <w:proofErr w:type="spellStart"/>
      <w:r w:rsidRPr="00C64F57">
        <w:rPr>
          <w:rFonts w:ascii="Arial" w:eastAsia="Times New Roman" w:hAnsi="Arial" w:cs="Times New Roman"/>
          <w:sz w:val="20"/>
          <w:szCs w:val="20"/>
        </w:rPr>
        <w:t>eg.</w:t>
      </w:r>
      <w:proofErr w:type="spellEnd"/>
      <w:r w:rsidRPr="00C64F57">
        <w:rPr>
          <w:rFonts w:ascii="Arial" w:eastAsia="Times New Roman" w:hAnsi="Arial" w:cs="Times New Roman"/>
          <w:sz w:val="20"/>
          <w:szCs w:val="20"/>
        </w:rPr>
        <w:t xml:space="preserve">, Roads ACT for Road opening and closing, Environment Protection Authority for noise related permits and the National Capital Authority for the use of National Land) in relation to the activity. </w:t>
      </w:r>
    </w:p>
    <w:p w14:paraId="0DE33F17" w14:textId="77777777" w:rsidR="00092B2F" w:rsidRDefault="00092B2F" w:rsidP="00945462">
      <w:pPr>
        <w:pStyle w:val="Heading4"/>
      </w:pPr>
    </w:p>
    <w:p w14:paraId="0A9E47BD" w14:textId="24C6F040" w:rsidR="00C64F57" w:rsidRPr="00C64F57" w:rsidRDefault="00EB2F28" w:rsidP="00945462">
      <w:pPr>
        <w:pStyle w:val="Heading4"/>
      </w:pPr>
      <w:r w:rsidRPr="00C64F57">
        <w:t>CANCELLATION OR MODIFICATION OF APPROVAL</w:t>
      </w:r>
    </w:p>
    <w:p w14:paraId="7532C7D8" w14:textId="77777777" w:rsidR="00C64F57" w:rsidRPr="00C64F57" w:rsidRDefault="00C64F57" w:rsidP="00EB2F28">
      <w:pPr>
        <w:spacing w:after="12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 xml:space="preserve">It may be necessary to include additional conditions or for an activity to be cancelled at any time if required for safety </w:t>
      </w:r>
      <w:proofErr w:type="gramStart"/>
      <w:r w:rsidRPr="00C64F57">
        <w:rPr>
          <w:rFonts w:ascii="Arial" w:eastAsia="Times New Roman" w:hAnsi="Arial" w:cs="Times New Roman"/>
          <w:sz w:val="20"/>
          <w:szCs w:val="20"/>
        </w:rPr>
        <w:t>reasons;</w:t>
      </w:r>
      <w:proofErr w:type="gramEnd"/>
      <w:r w:rsidRPr="00C64F57">
        <w:rPr>
          <w:rFonts w:ascii="Arial" w:eastAsia="Times New Roman" w:hAnsi="Arial" w:cs="Times New Roman"/>
          <w:sz w:val="20"/>
          <w:szCs w:val="20"/>
        </w:rPr>
        <w:t xml:space="preserve"> including the likelihood of damage to Territory Property</w:t>
      </w:r>
      <w:r w:rsidRPr="00C64F57">
        <w:rPr>
          <w:rFonts w:ascii="Arial" w:eastAsia="Times New Roman" w:hAnsi="Arial" w:cs="Times New Roman"/>
          <w:b/>
          <w:bCs/>
          <w:sz w:val="20"/>
          <w:szCs w:val="20"/>
        </w:rPr>
        <w:t xml:space="preserve"> </w:t>
      </w:r>
      <w:r w:rsidRPr="00C64F57">
        <w:rPr>
          <w:rFonts w:ascii="Arial" w:eastAsia="Times New Roman" w:hAnsi="Arial" w:cs="Times New Roman"/>
          <w:sz w:val="20"/>
          <w:szCs w:val="20"/>
        </w:rPr>
        <w:t xml:space="preserve">as a result of rainfall, Total Fire Ban or other natural events or conditions. </w:t>
      </w:r>
    </w:p>
    <w:p w14:paraId="2D234E10" w14:textId="4307D29E" w:rsidR="00C64F57" w:rsidRP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 xml:space="preserve">In such </w:t>
      </w:r>
      <w:proofErr w:type="gramStart"/>
      <w:r w:rsidRPr="00C64F57">
        <w:rPr>
          <w:rFonts w:ascii="Arial" w:eastAsia="Times New Roman" w:hAnsi="Arial" w:cs="Times New Roman"/>
          <w:sz w:val="20"/>
          <w:szCs w:val="20"/>
        </w:rPr>
        <w:t>cases;</w:t>
      </w:r>
      <w:proofErr w:type="gramEnd"/>
      <w:r w:rsidRPr="00C64F57">
        <w:rPr>
          <w:rFonts w:ascii="Arial" w:eastAsia="Times New Roman" w:hAnsi="Arial" w:cs="Times New Roman"/>
          <w:sz w:val="20"/>
          <w:szCs w:val="20"/>
        </w:rPr>
        <w:t xml:space="preserve"> the Territory will not be liable for any losses incurred by the Applicant(s) but may consider refunding any fees paid, should the need arise for the area to be vacated as advised by the Territory. The Applicant should, as a matter of courtesy, inform the Land Use Team if an approved activity is to be cancelled or modified for any reason.</w:t>
      </w:r>
    </w:p>
    <w:p w14:paraId="3E768FE2" w14:textId="77777777" w:rsidR="00C64F57" w:rsidRPr="00C64F57" w:rsidRDefault="00C64F57" w:rsidP="00C64F57">
      <w:pPr>
        <w:spacing w:after="0" w:line="240" w:lineRule="auto"/>
        <w:jc w:val="both"/>
        <w:rPr>
          <w:rFonts w:ascii="Arial" w:eastAsia="Times New Roman" w:hAnsi="Arial" w:cs="Times New Roman"/>
          <w:sz w:val="20"/>
          <w:szCs w:val="20"/>
        </w:rPr>
      </w:pPr>
    </w:p>
    <w:p w14:paraId="10A1FA08" w14:textId="5564CC68" w:rsidR="00C64F57" w:rsidRPr="00C64F57" w:rsidRDefault="00EB2F28" w:rsidP="00945462">
      <w:pPr>
        <w:pStyle w:val="Heading4"/>
      </w:pPr>
      <w:r w:rsidRPr="00C64F57">
        <w:t>DAMAGE TO TERRITORY PROPERTY</w:t>
      </w:r>
    </w:p>
    <w:p w14:paraId="3101AC18" w14:textId="77777777" w:rsidR="00C64F57" w:rsidRP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The Applicant will be responsible for any damage to Territory property caused by the activity. This includes damage to roads, footpaths, kerbs and gutters, fences, gates, furniture, signs, BBQs, trees, verge vegetation (including turf), irrigation systems or any other property. The Applicant agrees to report any such damage to Land Use Team on (02) 6205 9850 as soon as practicable, and to repair the damage or reimburse the Territory for costs incurred in repairing the damage to TCCS satisfaction.</w:t>
      </w:r>
    </w:p>
    <w:p w14:paraId="16631960" w14:textId="77777777" w:rsidR="00945462" w:rsidRDefault="00945462" w:rsidP="00945462">
      <w:pPr>
        <w:pStyle w:val="Heading4"/>
      </w:pPr>
    </w:p>
    <w:p w14:paraId="13B3AB83" w14:textId="5D014FE6" w:rsidR="00C64F57" w:rsidRPr="00C64F57" w:rsidRDefault="00EB2F28" w:rsidP="00945462">
      <w:pPr>
        <w:pStyle w:val="Heading4"/>
      </w:pPr>
      <w:r w:rsidRPr="00C64F57">
        <w:lastRenderedPageBreak/>
        <w:t>FEES</w:t>
      </w:r>
    </w:p>
    <w:p w14:paraId="4EF8CDC4" w14:textId="644BD7C0" w:rsidR="00C64F57" w:rsidRPr="00BA62E1" w:rsidRDefault="00C64F57" w:rsidP="00BA62E1">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 xml:space="preserve">Fees are charged for the use of Public Unleased Land for Municipal Activities. Fees are determined under the </w:t>
      </w:r>
      <w:hyperlink r:id="rId14" w:history="1">
        <w:r w:rsidRPr="00C64F57">
          <w:rPr>
            <w:rFonts w:ascii="Arial" w:eastAsia="Times New Roman" w:hAnsi="Arial" w:cs="Times New Roman"/>
            <w:i/>
            <w:iCs/>
            <w:color w:val="0000FF"/>
            <w:sz w:val="20"/>
            <w:szCs w:val="20"/>
            <w:u w:val="single"/>
          </w:rPr>
          <w:t>Disallowable Instrument</w:t>
        </w:r>
      </w:hyperlink>
      <w:r w:rsidRPr="00C64F57">
        <w:rPr>
          <w:rFonts w:ascii="Arial" w:eastAsia="Times New Roman" w:hAnsi="Arial" w:cs="Times New Roman"/>
          <w:sz w:val="20"/>
          <w:szCs w:val="20"/>
        </w:rPr>
        <w:t xml:space="preserve"> under the </w:t>
      </w:r>
      <w:hyperlink r:id="rId15" w:history="1">
        <w:r w:rsidRPr="00C64F57">
          <w:rPr>
            <w:rFonts w:ascii="Arial" w:eastAsia="Times New Roman" w:hAnsi="Arial" w:cs="Times New Roman"/>
            <w:i/>
            <w:iCs/>
            <w:color w:val="0000FF"/>
            <w:sz w:val="20"/>
            <w:szCs w:val="20"/>
            <w:u w:val="single"/>
          </w:rPr>
          <w:t>Public Unleased Land Act 2013</w:t>
        </w:r>
      </w:hyperlink>
      <w:r w:rsidRPr="00C64F57">
        <w:rPr>
          <w:rFonts w:ascii="Arial" w:eastAsia="Times New Roman" w:hAnsi="Arial" w:cs="Times New Roman"/>
          <w:i/>
          <w:iCs/>
          <w:sz w:val="20"/>
          <w:szCs w:val="20"/>
        </w:rPr>
        <w:t>.</w:t>
      </w:r>
      <w:r w:rsidRPr="00C64F57">
        <w:rPr>
          <w:rFonts w:ascii="Arial" w:eastAsia="Times New Roman" w:hAnsi="Arial" w:cs="Times New Roman"/>
          <w:sz w:val="20"/>
          <w:szCs w:val="20"/>
        </w:rPr>
        <w:t xml:space="preserve"> </w:t>
      </w:r>
      <w:r w:rsidR="00BA62E1">
        <w:rPr>
          <w:rFonts w:ascii="Arial" w:eastAsia="Times New Roman" w:hAnsi="Arial" w:cs="Times New Roman"/>
          <w:sz w:val="20"/>
          <w:szCs w:val="20"/>
        </w:rPr>
        <w:t xml:space="preserve"> </w:t>
      </w:r>
      <w:r w:rsidRPr="00C64F57">
        <w:rPr>
          <w:rFonts w:ascii="Arial" w:eastAsia="Times New Roman" w:hAnsi="Arial" w:cs="Times New Roman"/>
          <w:sz w:val="20"/>
          <w:szCs w:val="20"/>
        </w:rPr>
        <w:t xml:space="preserve">Please contact the Public Land Use Team on (02) 6205 9850 for further details. Failure to pay associated fees may result in the cancellation of the permit and a removal notice issued. </w:t>
      </w:r>
      <w:r w:rsidRPr="00C64F57">
        <w:rPr>
          <w:rFonts w:ascii="Arial" w:eastAsia="Times New Roman" w:hAnsi="Arial" w:cs="Arial"/>
          <w:sz w:val="20"/>
          <w:szCs w:val="20"/>
        </w:rPr>
        <w:t xml:space="preserve">All invoices carry a </w:t>
      </w:r>
      <w:r w:rsidR="00BA62E1">
        <w:rPr>
          <w:rFonts w:ascii="Arial" w:eastAsia="Times New Roman" w:hAnsi="Arial" w:cs="Arial"/>
          <w:sz w:val="20"/>
          <w:szCs w:val="20"/>
        </w:rPr>
        <w:t>7</w:t>
      </w:r>
      <w:r w:rsidRPr="00C64F57">
        <w:rPr>
          <w:rFonts w:ascii="Arial" w:eastAsia="Times New Roman" w:hAnsi="Arial" w:cs="Arial"/>
          <w:sz w:val="20"/>
          <w:szCs w:val="20"/>
        </w:rPr>
        <w:t xml:space="preserve">-day payment period, failure to pay invoices within this timeframe may result in cancellation of the permit and removal notices being issued. </w:t>
      </w:r>
    </w:p>
    <w:p w14:paraId="39FAA60E" w14:textId="77777777" w:rsidR="00C64F57" w:rsidRPr="00C64F57" w:rsidRDefault="00C64F57" w:rsidP="00C64F57">
      <w:pPr>
        <w:spacing w:after="0" w:line="240" w:lineRule="auto"/>
        <w:jc w:val="both"/>
        <w:rPr>
          <w:rFonts w:ascii="Arial" w:eastAsia="Times New Roman" w:hAnsi="Arial" w:cs="Times New Roman"/>
          <w:b/>
          <w:bCs/>
          <w:sz w:val="20"/>
          <w:szCs w:val="20"/>
        </w:rPr>
      </w:pPr>
    </w:p>
    <w:p w14:paraId="04C462FF" w14:textId="3C46BB8D" w:rsidR="00C64F57" w:rsidRPr="00C64F57" w:rsidRDefault="00EB2F28" w:rsidP="00945462">
      <w:pPr>
        <w:pStyle w:val="Heading4"/>
      </w:pPr>
      <w:r w:rsidRPr="00C64F57">
        <w:t>LEGAL COMPLIANCE</w:t>
      </w:r>
    </w:p>
    <w:p w14:paraId="7D16732D" w14:textId="77777777" w:rsidR="00C64F57" w:rsidRP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 xml:space="preserve">The Applicant must ensure that all persons involved in the activity are aware of and abide by Laws and Regulations governing the area, as shown by local regulatory signage and any additional conditions that may be attached to the approved application.  </w:t>
      </w:r>
    </w:p>
    <w:p w14:paraId="614D7B6F" w14:textId="77777777" w:rsidR="00C64F57" w:rsidRPr="00C64F57" w:rsidRDefault="00C64F57" w:rsidP="00C64F57">
      <w:pPr>
        <w:spacing w:after="0" w:line="240" w:lineRule="auto"/>
        <w:jc w:val="both"/>
        <w:rPr>
          <w:rFonts w:ascii="Arial" w:eastAsia="Times New Roman" w:hAnsi="Arial" w:cs="Times New Roman"/>
          <w:sz w:val="20"/>
          <w:szCs w:val="20"/>
        </w:rPr>
      </w:pPr>
    </w:p>
    <w:p w14:paraId="72AE3EBC" w14:textId="102A918B" w:rsidR="00C64F57" w:rsidRPr="00C64F57" w:rsidRDefault="00EB2F28" w:rsidP="00945462">
      <w:pPr>
        <w:pStyle w:val="Heading4"/>
      </w:pPr>
      <w:r w:rsidRPr="00C64F57">
        <w:t>PRIVACY STATEMENT</w:t>
      </w:r>
    </w:p>
    <w:p w14:paraId="21A9AFF4" w14:textId="77777777" w:rsidR="00C64F57" w:rsidRPr="00C64F57" w:rsidRDefault="00C64F57" w:rsidP="00C64F57">
      <w:pPr>
        <w:spacing w:after="0" w:line="240" w:lineRule="auto"/>
        <w:jc w:val="both"/>
        <w:rPr>
          <w:rFonts w:ascii="Arial" w:eastAsia="Times New Roman" w:hAnsi="Arial" w:cs="Arial"/>
          <w:sz w:val="20"/>
        </w:rPr>
      </w:pPr>
      <w:r w:rsidRPr="00C64F57">
        <w:rPr>
          <w:rFonts w:ascii="Arial" w:eastAsia="Times New Roman" w:hAnsi="Arial" w:cs="Arial"/>
          <w:sz w:val="20"/>
        </w:rPr>
        <w:t xml:space="preserve">TCCS adheres to the </w:t>
      </w:r>
      <w:hyperlink r:id="rId16" w:history="1">
        <w:r w:rsidRPr="00C64F57">
          <w:rPr>
            <w:rFonts w:ascii="Arial" w:eastAsia="Times New Roman" w:hAnsi="Arial" w:cs="Arial"/>
            <w:color w:val="0000FF"/>
            <w:sz w:val="20"/>
            <w:u w:val="single"/>
          </w:rPr>
          <w:t>ACT Information Privacy Act 2014</w:t>
        </w:r>
      </w:hyperlink>
      <w:r w:rsidRPr="00C64F57">
        <w:rPr>
          <w:rFonts w:ascii="Arial" w:eastAsia="Times New Roman" w:hAnsi="Arial" w:cs="Arial"/>
          <w:sz w:val="20"/>
        </w:rPr>
        <w:t>. As a rule, the personal information that is provided to us is not passed on to private organisations or third parties without your written consent. However, your information may be provided to the ACT Civil and Administrative Tribunal (ACAT) or another court or tribunal if required by law. You can view our privacy policy on the About US page within the above link.</w:t>
      </w:r>
    </w:p>
    <w:p w14:paraId="05CFEEA6" w14:textId="77777777" w:rsidR="00C64F57" w:rsidRPr="00C64F57" w:rsidRDefault="00C64F57" w:rsidP="00C64F57">
      <w:pPr>
        <w:spacing w:after="0" w:line="240" w:lineRule="auto"/>
        <w:jc w:val="both"/>
        <w:rPr>
          <w:rFonts w:ascii="Arial" w:eastAsia="Times New Roman" w:hAnsi="Arial" w:cs="Arial"/>
          <w:sz w:val="20"/>
        </w:rPr>
      </w:pPr>
    </w:p>
    <w:p w14:paraId="150302F7" w14:textId="3DB513B3" w:rsidR="00C64F57" w:rsidRPr="00C64F57" w:rsidRDefault="00EB2F28" w:rsidP="00945462">
      <w:pPr>
        <w:pStyle w:val="Heading4"/>
      </w:pPr>
      <w:r w:rsidRPr="00C64F57">
        <w:t>PUBLIC SAFETY AND INSURANCE</w:t>
      </w:r>
    </w:p>
    <w:p w14:paraId="2F957B19" w14:textId="77777777" w:rsidR="00C64F57" w:rsidRP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 xml:space="preserve">The Applicant will take all reasonable steps to ensure the safety of the </w:t>
      </w:r>
      <w:proofErr w:type="gramStart"/>
      <w:r w:rsidRPr="00C64F57">
        <w:rPr>
          <w:rFonts w:ascii="Arial" w:eastAsia="Times New Roman" w:hAnsi="Arial" w:cs="Times New Roman"/>
          <w:sz w:val="20"/>
          <w:szCs w:val="20"/>
        </w:rPr>
        <w:t>general public</w:t>
      </w:r>
      <w:proofErr w:type="gramEnd"/>
      <w:r w:rsidRPr="00C64F57">
        <w:rPr>
          <w:rFonts w:ascii="Arial" w:eastAsia="Times New Roman" w:hAnsi="Arial" w:cs="Times New Roman"/>
          <w:sz w:val="20"/>
          <w:szCs w:val="20"/>
        </w:rPr>
        <w:t xml:space="preserve"> in the activity. In particular, the Applicant will inspect the area immediately prior to use to ensure that it is safe for that use and report to the Territory as soon as possible any hazard detected on that inspection. Commercial operators must provide evidence of a current Public Liability Insurance Policy to a value of at least $20 million, or as determined by the ACT Insurance Authority in conjunction with TCCS.</w:t>
      </w:r>
    </w:p>
    <w:p w14:paraId="65992EB9" w14:textId="77777777" w:rsidR="00C64F57" w:rsidRPr="00C64F57" w:rsidRDefault="00C64F57" w:rsidP="00C64F57">
      <w:pPr>
        <w:spacing w:after="0" w:line="240" w:lineRule="auto"/>
        <w:jc w:val="both"/>
        <w:rPr>
          <w:rFonts w:ascii="Arial" w:eastAsia="Times New Roman" w:hAnsi="Arial" w:cs="Times New Roman"/>
          <w:b/>
          <w:bCs/>
          <w:sz w:val="20"/>
          <w:szCs w:val="20"/>
        </w:rPr>
      </w:pPr>
    </w:p>
    <w:p w14:paraId="40A251D0" w14:textId="2BD3D781" w:rsidR="00C64F57" w:rsidRPr="00C64F57" w:rsidRDefault="00EB2F28" w:rsidP="00945462">
      <w:pPr>
        <w:pStyle w:val="Heading4"/>
      </w:pPr>
      <w:r w:rsidRPr="00C64F57">
        <w:t>SOUND</w:t>
      </w:r>
    </w:p>
    <w:p w14:paraId="2E2973E7" w14:textId="77777777" w:rsidR="00C64F57" w:rsidRP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 xml:space="preserve">Applicants must ensure the sound generated does not impact adversely on nearby businesses or residents and must comply with the levels list below. </w:t>
      </w:r>
    </w:p>
    <w:p w14:paraId="07502882" w14:textId="60A8C897" w:rsidR="00C64F57" w:rsidRDefault="00C64F57" w:rsidP="00C64F57">
      <w:pPr>
        <w:spacing w:after="0" w:line="240" w:lineRule="auto"/>
        <w:jc w:val="both"/>
        <w:rPr>
          <w:rFonts w:ascii="Arial" w:eastAsia="Times New Roman" w:hAnsi="Arial" w:cs="Times New Roman"/>
          <w:sz w:val="20"/>
          <w:szCs w:val="20"/>
        </w:rPr>
      </w:pPr>
      <w:r w:rsidRPr="00C64F57">
        <w:rPr>
          <w:rFonts w:ascii="Arial" w:eastAsia="Times New Roman" w:hAnsi="Arial" w:cs="Times New Roman"/>
          <w:sz w:val="20"/>
          <w:szCs w:val="20"/>
        </w:rPr>
        <w:t>Further information on acceptable noise levels can be obtained by contacting the Environment Protection Authority on 13 22 81.</w:t>
      </w:r>
    </w:p>
    <w:p w14:paraId="4624271D" w14:textId="73FD70B4" w:rsidR="00BA62E1" w:rsidRDefault="00BA62E1" w:rsidP="00C64F57">
      <w:pPr>
        <w:spacing w:after="0" w:line="240" w:lineRule="auto"/>
        <w:jc w:val="both"/>
        <w:rPr>
          <w:rFonts w:ascii="Arial" w:eastAsia="Times New Roman" w:hAnsi="Arial" w:cs="Times New Roman"/>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0A0" w:firstRow="1" w:lastRow="0" w:firstColumn="1" w:lastColumn="0" w:noHBand="0" w:noVBand="0"/>
      </w:tblPr>
      <w:tblGrid>
        <w:gridCol w:w="5387"/>
        <w:gridCol w:w="2268"/>
        <w:gridCol w:w="2268"/>
      </w:tblGrid>
      <w:tr w:rsidR="00C64F57" w:rsidRPr="00C64F57" w14:paraId="4EC509CA" w14:textId="77777777" w:rsidTr="00945462">
        <w:trPr>
          <w:trHeight w:val="673"/>
          <w:tblHeader/>
        </w:trPr>
        <w:tc>
          <w:tcPr>
            <w:tcW w:w="5387" w:type="dxa"/>
            <w:tcBorders>
              <w:bottom w:val="single" w:sz="4" w:space="0" w:color="auto"/>
            </w:tcBorders>
            <w:shd w:val="clear" w:color="auto" w:fill="D9D9D9"/>
            <w:vAlign w:val="center"/>
          </w:tcPr>
          <w:p w14:paraId="7F3833AA" w14:textId="77777777" w:rsidR="00C64F57" w:rsidRPr="00C64F57" w:rsidRDefault="00C64F57" w:rsidP="00BA62E1">
            <w:pPr>
              <w:adjustRightInd w:val="0"/>
              <w:spacing w:after="0" w:line="240" w:lineRule="auto"/>
              <w:rPr>
                <w:rFonts w:ascii="Arial" w:eastAsia="Times New Roman" w:hAnsi="Arial" w:cs="Arial"/>
                <w:b/>
                <w:color w:val="231F20"/>
                <w:lang w:eastAsia="en-AU"/>
              </w:rPr>
            </w:pPr>
            <w:r w:rsidRPr="00C64F57">
              <w:rPr>
                <w:rFonts w:ascii="Arial" w:eastAsia="Times New Roman" w:hAnsi="Arial" w:cs="Arial"/>
                <w:b/>
                <w:color w:val="231F20"/>
                <w:lang w:eastAsia="en-AU"/>
              </w:rPr>
              <w:t>Location</w:t>
            </w:r>
          </w:p>
        </w:tc>
        <w:tc>
          <w:tcPr>
            <w:tcW w:w="2268" w:type="dxa"/>
            <w:tcBorders>
              <w:bottom w:val="single" w:sz="4" w:space="0" w:color="auto"/>
            </w:tcBorders>
            <w:shd w:val="clear" w:color="auto" w:fill="D9D9D9"/>
            <w:vAlign w:val="center"/>
          </w:tcPr>
          <w:p w14:paraId="2A22F92B" w14:textId="77777777" w:rsidR="00C64F57" w:rsidRPr="00C64F57" w:rsidRDefault="00C64F57" w:rsidP="00BA62E1">
            <w:pPr>
              <w:adjustRightInd w:val="0"/>
              <w:spacing w:after="0" w:line="240" w:lineRule="auto"/>
              <w:rPr>
                <w:rFonts w:ascii="Arial" w:eastAsia="Times New Roman" w:hAnsi="Arial" w:cs="Arial"/>
                <w:b/>
                <w:color w:val="231F20"/>
                <w:lang w:eastAsia="en-AU"/>
              </w:rPr>
            </w:pPr>
            <w:r w:rsidRPr="00C64F57">
              <w:rPr>
                <w:rFonts w:ascii="Arial" w:eastAsia="Times New Roman" w:hAnsi="Arial" w:cs="Arial"/>
                <w:b/>
                <w:color w:val="231F20"/>
                <w:lang w:eastAsia="en-AU"/>
              </w:rPr>
              <w:t>7am–10pm</w:t>
            </w:r>
          </w:p>
          <w:p w14:paraId="7BF7C743" w14:textId="7860711D" w:rsidR="00C64F57" w:rsidRPr="00C64F57" w:rsidRDefault="00C64F57" w:rsidP="005412C5">
            <w:pPr>
              <w:adjustRightInd w:val="0"/>
              <w:spacing w:after="0" w:line="240" w:lineRule="auto"/>
              <w:rPr>
                <w:rFonts w:ascii="Arial" w:eastAsia="Times New Roman" w:hAnsi="Arial" w:cs="Arial"/>
                <w:b/>
                <w:color w:val="231F20"/>
                <w:lang w:eastAsia="en-AU"/>
              </w:rPr>
            </w:pPr>
            <w:r w:rsidRPr="00C64F57">
              <w:rPr>
                <w:rFonts w:ascii="Arial" w:eastAsia="Times New Roman" w:hAnsi="Arial" w:cs="Arial"/>
                <w:b/>
                <w:color w:val="231F20"/>
                <w:lang w:eastAsia="en-AU"/>
              </w:rPr>
              <w:t>(8am-10pm Sunday &amp;</w:t>
            </w:r>
            <w:r w:rsidR="005412C5">
              <w:rPr>
                <w:rFonts w:ascii="Arial" w:eastAsia="Times New Roman" w:hAnsi="Arial" w:cs="Arial"/>
                <w:b/>
                <w:color w:val="231F20"/>
                <w:lang w:eastAsia="en-AU"/>
              </w:rPr>
              <w:t xml:space="preserve"> </w:t>
            </w:r>
            <w:r w:rsidRPr="00C64F57">
              <w:rPr>
                <w:rFonts w:ascii="Arial" w:eastAsia="Times New Roman" w:hAnsi="Arial" w:cs="Arial"/>
                <w:b/>
                <w:color w:val="231F20"/>
                <w:lang w:eastAsia="en-AU"/>
              </w:rPr>
              <w:t>Public Holidays)</w:t>
            </w:r>
          </w:p>
        </w:tc>
        <w:tc>
          <w:tcPr>
            <w:tcW w:w="2268" w:type="dxa"/>
            <w:tcBorders>
              <w:bottom w:val="single" w:sz="4" w:space="0" w:color="auto"/>
            </w:tcBorders>
            <w:shd w:val="clear" w:color="auto" w:fill="D9D9D9"/>
            <w:vAlign w:val="center"/>
          </w:tcPr>
          <w:p w14:paraId="6BA44535" w14:textId="77777777" w:rsidR="00C64F57" w:rsidRPr="00C64F57" w:rsidRDefault="00C64F57" w:rsidP="00BA62E1">
            <w:pPr>
              <w:adjustRightInd w:val="0"/>
              <w:spacing w:after="0" w:line="240" w:lineRule="auto"/>
              <w:rPr>
                <w:rFonts w:ascii="Arial" w:eastAsia="Times New Roman" w:hAnsi="Arial" w:cs="Arial"/>
                <w:b/>
                <w:color w:val="231F20"/>
                <w:lang w:eastAsia="en-AU"/>
              </w:rPr>
            </w:pPr>
            <w:r w:rsidRPr="00C64F57">
              <w:rPr>
                <w:rFonts w:ascii="Arial" w:eastAsia="Times New Roman" w:hAnsi="Arial" w:cs="Arial"/>
                <w:b/>
                <w:color w:val="231F20"/>
                <w:lang w:eastAsia="en-AU"/>
              </w:rPr>
              <w:t>10pm–7am</w:t>
            </w:r>
          </w:p>
          <w:p w14:paraId="17FFE370" w14:textId="77777777" w:rsidR="00C64F57" w:rsidRPr="00C64F57" w:rsidRDefault="00C64F57" w:rsidP="00BA62E1">
            <w:pPr>
              <w:adjustRightInd w:val="0"/>
              <w:spacing w:after="0" w:line="240" w:lineRule="auto"/>
              <w:rPr>
                <w:rFonts w:ascii="Arial" w:eastAsia="Times New Roman" w:hAnsi="Arial" w:cs="Arial"/>
                <w:b/>
                <w:color w:val="231F20"/>
                <w:lang w:eastAsia="en-AU"/>
              </w:rPr>
            </w:pPr>
            <w:r w:rsidRPr="00C64F57">
              <w:rPr>
                <w:rFonts w:ascii="Arial" w:eastAsia="Times New Roman" w:hAnsi="Arial" w:cs="Arial"/>
                <w:b/>
                <w:color w:val="231F20"/>
                <w:lang w:eastAsia="en-AU"/>
              </w:rPr>
              <w:t>(10pm-8am Sunday &amp; Public Holidays)</w:t>
            </w:r>
          </w:p>
        </w:tc>
      </w:tr>
      <w:tr w:rsidR="00C64F57" w:rsidRPr="00C64F57" w14:paraId="68F5AB5E" w14:textId="77777777" w:rsidTr="00092B2F">
        <w:trPr>
          <w:trHeight w:val="686"/>
        </w:trPr>
        <w:tc>
          <w:tcPr>
            <w:tcW w:w="5387" w:type="dxa"/>
            <w:shd w:val="clear" w:color="auto" w:fill="auto"/>
          </w:tcPr>
          <w:p w14:paraId="78157CDF" w14:textId="578197AB"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Civic centre and other major town centres (Belconnen, Gungahlin, Woden</w:t>
            </w:r>
            <w:r w:rsidR="005412C5">
              <w:rPr>
                <w:rFonts w:ascii="Arial" w:eastAsia="Times New Roman" w:hAnsi="Arial" w:cs="Arial"/>
                <w:color w:val="231F20"/>
                <w:lang w:eastAsia="en-AU"/>
              </w:rPr>
              <w:t>, T</w:t>
            </w:r>
            <w:r w:rsidRPr="00C64F57">
              <w:rPr>
                <w:rFonts w:ascii="Arial" w:eastAsia="Times New Roman" w:hAnsi="Arial" w:cs="Arial"/>
                <w:color w:val="231F20"/>
                <w:lang w:eastAsia="en-AU"/>
              </w:rPr>
              <w:t>uggeranong)</w:t>
            </w:r>
          </w:p>
        </w:tc>
        <w:tc>
          <w:tcPr>
            <w:tcW w:w="2268" w:type="dxa"/>
            <w:shd w:val="clear" w:color="auto" w:fill="auto"/>
          </w:tcPr>
          <w:p w14:paraId="6B6465D4"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60dB(A)</w:t>
            </w:r>
          </w:p>
        </w:tc>
        <w:tc>
          <w:tcPr>
            <w:tcW w:w="2268" w:type="dxa"/>
            <w:shd w:val="clear" w:color="auto" w:fill="auto"/>
          </w:tcPr>
          <w:p w14:paraId="05A368BC"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50dB(A)</w:t>
            </w:r>
          </w:p>
        </w:tc>
      </w:tr>
      <w:tr w:rsidR="00C64F57" w:rsidRPr="00C64F57" w14:paraId="514B530F" w14:textId="77777777" w:rsidTr="00092B2F">
        <w:trPr>
          <w:trHeight w:val="443"/>
        </w:trPr>
        <w:tc>
          <w:tcPr>
            <w:tcW w:w="5387" w:type="dxa"/>
            <w:shd w:val="clear" w:color="auto" w:fill="auto"/>
          </w:tcPr>
          <w:p w14:paraId="33BC2265"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Group centres such as Dickson and Kingston</w:t>
            </w:r>
          </w:p>
        </w:tc>
        <w:tc>
          <w:tcPr>
            <w:tcW w:w="2268" w:type="dxa"/>
            <w:shd w:val="clear" w:color="auto" w:fill="auto"/>
          </w:tcPr>
          <w:p w14:paraId="53805016"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55dB(A)</w:t>
            </w:r>
          </w:p>
        </w:tc>
        <w:tc>
          <w:tcPr>
            <w:tcW w:w="2268" w:type="dxa"/>
            <w:shd w:val="clear" w:color="auto" w:fill="auto"/>
          </w:tcPr>
          <w:p w14:paraId="7C8D3C32"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45dB(A)</w:t>
            </w:r>
          </w:p>
        </w:tc>
      </w:tr>
      <w:tr w:rsidR="00C64F57" w:rsidRPr="00C64F57" w14:paraId="18A5BE73" w14:textId="77777777" w:rsidTr="00092B2F">
        <w:trPr>
          <w:trHeight w:val="443"/>
        </w:trPr>
        <w:tc>
          <w:tcPr>
            <w:tcW w:w="5387" w:type="dxa"/>
            <w:shd w:val="clear" w:color="auto" w:fill="auto"/>
          </w:tcPr>
          <w:p w14:paraId="51BE3AE5"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Smaller local centres such as Griffith and Lyneham</w:t>
            </w:r>
          </w:p>
        </w:tc>
        <w:tc>
          <w:tcPr>
            <w:tcW w:w="2268" w:type="dxa"/>
            <w:shd w:val="clear" w:color="auto" w:fill="auto"/>
          </w:tcPr>
          <w:p w14:paraId="09E631DF"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50dB(A)</w:t>
            </w:r>
          </w:p>
        </w:tc>
        <w:tc>
          <w:tcPr>
            <w:tcW w:w="2268" w:type="dxa"/>
            <w:shd w:val="clear" w:color="auto" w:fill="auto"/>
          </w:tcPr>
          <w:p w14:paraId="5F13E0D9"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35dB(A)</w:t>
            </w:r>
          </w:p>
        </w:tc>
      </w:tr>
      <w:tr w:rsidR="00C64F57" w:rsidRPr="00C64F57" w14:paraId="26F9A704" w14:textId="77777777" w:rsidTr="00EB2F28">
        <w:trPr>
          <w:trHeight w:val="421"/>
        </w:trPr>
        <w:tc>
          <w:tcPr>
            <w:tcW w:w="5387" w:type="dxa"/>
            <w:shd w:val="clear" w:color="auto" w:fill="auto"/>
          </w:tcPr>
          <w:p w14:paraId="2987FE8C"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Residential areas</w:t>
            </w:r>
          </w:p>
        </w:tc>
        <w:tc>
          <w:tcPr>
            <w:tcW w:w="2268" w:type="dxa"/>
            <w:shd w:val="clear" w:color="auto" w:fill="auto"/>
          </w:tcPr>
          <w:p w14:paraId="613D003F"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45dB(A)</w:t>
            </w:r>
          </w:p>
        </w:tc>
        <w:tc>
          <w:tcPr>
            <w:tcW w:w="2268" w:type="dxa"/>
            <w:shd w:val="clear" w:color="auto" w:fill="auto"/>
          </w:tcPr>
          <w:p w14:paraId="7C3F6459" w14:textId="77777777" w:rsidR="00C64F57" w:rsidRPr="00C64F57" w:rsidRDefault="00C64F57" w:rsidP="00BA62E1">
            <w:pPr>
              <w:adjustRightInd w:val="0"/>
              <w:spacing w:after="0" w:line="240" w:lineRule="auto"/>
              <w:rPr>
                <w:rFonts w:ascii="Arial" w:eastAsia="Times New Roman" w:hAnsi="Arial" w:cs="Arial"/>
                <w:color w:val="231F20"/>
                <w:lang w:eastAsia="en-AU"/>
              </w:rPr>
            </w:pPr>
            <w:r w:rsidRPr="00C64F57">
              <w:rPr>
                <w:rFonts w:ascii="Arial" w:eastAsia="Times New Roman" w:hAnsi="Arial" w:cs="Arial"/>
                <w:color w:val="231F20"/>
                <w:lang w:eastAsia="en-AU"/>
              </w:rPr>
              <w:t>35dB(A)</w:t>
            </w:r>
          </w:p>
        </w:tc>
      </w:tr>
    </w:tbl>
    <w:p w14:paraId="52890185" w14:textId="77777777" w:rsidR="00C64F57" w:rsidRPr="00C64F57" w:rsidRDefault="00C64F57" w:rsidP="00C64F57">
      <w:pPr>
        <w:spacing w:after="0" w:line="240" w:lineRule="auto"/>
        <w:rPr>
          <w:rFonts w:ascii="Arial" w:eastAsia="Times New Roman" w:hAnsi="Arial" w:cs="Times New Roman"/>
          <w:sz w:val="20"/>
        </w:rPr>
      </w:pPr>
    </w:p>
    <w:sectPr w:rsidR="00C64F57" w:rsidRPr="00C64F57" w:rsidSect="00EB2F28">
      <w:headerReference w:type="default" r:id="rId17"/>
      <w:footerReference w:type="default" r:id="rId18"/>
      <w:headerReference w:type="first" r:id="rId19"/>
      <w:pgSz w:w="11906" w:h="16838"/>
      <w:pgMar w:top="993" w:right="991" w:bottom="709" w:left="993" w:header="284" w:footer="2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5373C" w14:textId="77777777" w:rsidR="003D1E59" w:rsidRDefault="003D1E59" w:rsidP="008D3923">
      <w:pPr>
        <w:spacing w:after="0" w:line="240" w:lineRule="auto"/>
      </w:pPr>
      <w:r>
        <w:separator/>
      </w:r>
    </w:p>
  </w:endnote>
  <w:endnote w:type="continuationSeparator" w:id="0">
    <w:p w14:paraId="6A429859" w14:textId="77777777" w:rsidR="003D1E59" w:rsidRDefault="003D1E59" w:rsidP="008D3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33170"/>
      <w:docPartObj>
        <w:docPartGallery w:val="Page Numbers (Bottom of Page)"/>
        <w:docPartUnique/>
      </w:docPartObj>
    </w:sdtPr>
    <w:sdtEndPr/>
    <w:sdtContent>
      <w:sdt>
        <w:sdtPr>
          <w:id w:val="-1769616900"/>
          <w:docPartObj>
            <w:docPartGallery w:val="Page Numbers (Top of Page)"/>
            <w:docPartUnique/>
          </w:docPartObj>
        </w:sdtPr>
        <w:sdtEndPr/>
        <w:sdtContent>
          <w:p w14:paraId="312041AB" w14:textId="0EA59639" w:rsidR="003A0C27" w:rsidRDefault="003A0C2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B518BF" w14:textId="16C2255E" w:rsidR="005412C5" w:rsidRDefault="005412C5" w:rsidP="00092B2F">
    <w:pPr>
      <w:pStyle w:val="Footer"/>
      <w:tabs>
        <w:tab w:val="clear" w:pos="4513"/>
        <w:tab w:val="clear" w:pos="9026"/>
        <w:tab w:val="left" w:pos="824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ACB7E" w14:textId="77777777" w:rsidR="003D1E59" w:rsidRDefault="003D1E59" w:rsidP="008D3923">
      <w:pPr>
        <w:spacing w:after="0" w:line="240" w:lineRule="auto"/>
      </w:pPr>
      <w:r>
        <w:separator/>
      </w:r>
    </w:p>
  </w:footnote>
  <w:footnote w:type="continuationSeparator" w:id="0">
    <w:p w14:paraId="65A42F91" w14:textId="77777777" w:rsidR="003D1E59" w:rsidRDefault="003D1E59" w:rsidP="008D3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BF0C1" w14:textId="5A318927" w:rsidR="008D3923" w:rsidRPr="005412C5" w:rsidRDefault="005412C5" w:rsidP="005412C5">
    <w:pPr>
      <w:pStyle w:val="Footer"/>
      <w:jc w:val="center"/>
      <w:rPr>
        <w:rFonts w:ascii="Arial" w:hAnsi="Arial" w:cs="Arial"/>
        <w:sz w:val="20"/>
        <w:szCs w:val="20"/>
      </w:rPr>
    </w:pPr>
    <w:r w:rsidRPr="005412C5">
      <w:rPr>
        <w:rFonts w:ascii="Arial" w:hAnsi="Arial" w:cs="Arial"/>
        <w:sz w:val="20"/>
        <w:szCs w:val="20"/>
      </w:rPr>
      <w:t xml:space="preserve">Public Land Use Team – 02 6205 9850 – </w:t>
    </w:r>
    <w:hyperlink r:id="rId1" w:history="1">
      <w:r w:rsidRPr="005412C5">
        <w:rPr>
          <w:rStyle w:val="Hyperlink"/>
          <w:rFonts w:ascii="Arial" w:hAnsi="Arial" w:cs="Arial"/>
          <w:sz w:val="20"/>
          <w:szCs w:val="20"/>
        </w:rPr>
        <w:t>tccs.commlanduse@act.gov.au</w:t>
      </w:r>
    </w:hyperlink>
  </w:p>
  <w:p w14:paraId="078FDEBA" w14:textId="77777777" w:rsidR="008D3923" w:rsidRDefault="008D3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A28C6" w14:textId="33ECEBA9" w:rsidR="005412C5" w:rsidRDefault="005412C5">
    <w:pPr>
      <w:pStyle w:val="Header"/>
    </w:pPr>
    <w:r w:rsidRPr="00332694">
      <w:rPr>
        <w:noProof/>
        <w:lang w:eastAsia="en-AU"/>
      </w:rPr>
      <w:drawing>
        <wp:inline distT="0" distB="0" distL="0" distR="0" wp14:anchorId="23198558" wp14:editId="6470D915">
          <wp:extent cx="2133600" cy="868680"/>
          <wp:effectExtent l="0" t="0" r="0" b="0"/>
          <wp:docPr id="200" name="Picture 2"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 descr="ACT Govern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8686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A6460"/>
    <w:multiLevelType w:val="hybridMultilevel"/>
    <w:tmpl w:val="D9D8E092"/>
    <w:lvl w:ilvl="0" w:tplc="0C090001">
      <w:start w:val="1"/>
      <w:numFmt w:val="bullet"/>
      <w:lvlText w:val=""/>
      <w:lvlJc w:val="left"/>
      <w:pPr>
        <w:ind w:left="720" w:hanging="360"/>
      </w:pPr>
      <w:rPr>
        <w:rFonts w:ascii="Symbol" w:hAnsi="Symbol" w:hint="default"/>
      </w:rPr>
    </w:lvl>
    <w:lvl w:ilvl="1" w:tplc="03DC4BB2">
      <w:numFmt w:val="bullet"/>
      <w:lvlText w:val="þ"/>
      <w:lvlJc w:val="left"/>
      <w:pPr>
        <w:ind w:left="1440" w:hanging="360"/>
      </w:pPr>
      <w:rPr>
        <w:rFonts w:ascii="Wingdings" w:eastAsia="Times New Roman" w:hAnsi="Wingdings"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363D3C"/>
    <w:multiLevelType w:val="hybridMultilevel"/>
    <w:tmpl w:val="EFFC2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5C52FF"/>
    <w:multiLevelType w:val="hybridMultilevel"/>
    <w:tmpl w:val="75AE2E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E25B8C"/>
    <w:multiLevelType w:val="hybridMultilevel"/>
    <w:tmpl w:val="07F80742"/>
    <w:lvl w:ilvl="0" w:tplc="F042B534">
      <w:start w:val="1"/>
      <w:numFmt w:val="upperLetter"/>
      <w:pStyle w:val="Heading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0741D7D"/>
    <w:multiLevelType w:val="hybridMultilevel"/>
    <w:tmpl w:val="D9B0B0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6AF1435"/>
    <w:multiLevelType w:val="hybridMultilevel"/>
    <w:tmpl w:val="99E8D0A8"/>
    <w:lvl w:ilvl="0" w:tplc="9A22A536">
      <w:start w:val="1"/>
      <w:numFmt w:val="decimal"/>
      <w:lvlText w:val="(%1)"/>
      <w:lvlJc w:val="left"/>
      <w:pPr>
        <w:tabs>
          <w:tab w:val="num" w:pos="780"/>
        </w:tabs>
        <w:ind w:left="780" w:hanging="420"/>
      </w:pPr>
      <w:rPr>
        <w:rFonts w:hint="default"/>
      </w:rPr>
    </w:lvl>
    <w:lvl w:ilvl="1" w:tplc="7A00AF74">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657A93"/>
    <w:multiLevelType w:val="hybridMultilevel"/>
    <w:tmpl w:val="6606674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712B8F"/>
    <w:multiLevelType w:val="hybridMultilevel"/>
    <w:tmpl w:val="A52E8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AA4A54"/>
    <w:multiLevelType w:val="hybridMultilevel"/>
    <w:tmpl w:val="9D8EF9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65D560B0"/>
    <w:multiLevelType w:val="hybridMultilevel"/>
    <w:tmpl w:val="3BBE58E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AB42BF"/>
    <w:multiLevelType w:val="multilevel"/>
    <w:tmpl w:val="EFB6AE9C"/>
    <w:lvl w:ilvl="0">
      <w:start w:val="3"/>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6FDE6432"/>
    <w:multiLevelType w:val="hybridMultilevel"/>
    <w:tmpl w:val="1FA2D0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62B19E4"/>
    <w:multiLevelType w:val="hybridMultilevel"/>
    <w:tmpl w:val="D298CE34"/>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DF14FAF"/>
    <w:multiLevelType w:val="hybridMultilevel"/>
    <w:tmpl w:val="79D07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0"/>
  </w:num>
  <w:num w:numId="6">
    <w:abstractNumId w:val="12"/>
  </w:num>
  <w:num w:numId="7">
    <w:abstractNumId w:val="11"/>
  </w:num>
  <w:num w:numId="8">
    <w:abstractNumId w:val="8"/>
  </w:num>
  <w:num w:numId="9">
    <w:abstractNumId w:val="0"/>
  </w:num>
  <w:num w:numId="10">
    <w:abstractNumId w:val="6"/>
  </w:num>
  <w:num w:numId="11">
    <w:abstractNumId w:val="9"/>
  </w:num>
  <w:num w:numId="12">
    <w:abstractNumId w:val="1"/>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923"/>
    <w:rsid w:val="00023767"/>
    <w:rsid w:val="000365FC"/>
    <w:rsid w:val="00041E1C"/>
    <w:rsid w:val="00092B2F"/>
    <w:rsid w:val="00094AFC"/>
    <w:rsid w:val="000C3D17"/>
    <w:rsid w:val="000D610F"/>
    <w:rsid w:val="000E2422"/>
    <w:rsid w:val="00114CDD"/>
    <w:rsid w:val="001511F4"/>
    <w:rsid w:val="00172B09"/>
    <w:rsid w:val="00191600"/>
    <w:rsid w:val="00195041"/>
    <w:rsid w:val="00197376"/>
    <w:rsid w:val="001A2430"/>
    <w:rsid w:val="001E409D"/>
    <w:rsid w:val="00242BE4"/>
    <w:rsid w:val="0029746E"/>
    <w:rsid w:val="002B62BD"/>
    <w:rsid w:val="002E7A32"/>
    <w:rsid w:val="00372E26"/>
    <w:rsid w:val="00397F54"/>
    <w:rsid w:val="003A0C27"/>
    <w:rsid w:val="003C39FD"/>
    <w:rsid w:val="003D1E59"/>
    <w:rsid w:val="003E1A24"/>
    <w:rsid w:val="004208DA"/>
    <w:rsid w:val="00427DD5"/>
    <w:rsid w:val="00453264"/>
    <w:rsid w:val="0047547E"/>
    <w:rsid w:val="004778AC"/>
    <w:rsid w:val="004B08B1"/>
    <w:rsid w:val="0050701B"/>
    <w:rsid w:val="005412C5"/>
    <w:rsid w:val="005509DC"/>
    <w:rsid w:val="0055303D"/>
    <w:rsid w:val="00556C08"/>
    <w:rsid w:val="00584F67"/>
    <w:rsid w:val="005C048B"/>
    <w:rsid w:val="005F7CCA"/>
    <w:rsid w:val="006025E9"/>
    <w:rsid w:val="00622718"/>
    <w:rsid w:val="00624DC6"/>
    <w:rsid w:val="00641B3B"/>
    <w:rsid w:val="0065711D"/>
    <w:rsid w:val="0066312B"/>
    <w:rsid w:val="0067797F"/>
    <w:rsid w:val="006927FB"/>
    <w:rsid w:val="006C086F"/>
    <w:rsid w:val="006F2B48"/>
    <w:rsid w:val="006F3122"/>
    <w:rsid w:val="007B67E0"/>
    <w:rsid w:val="007D63FD"/>
    <w:rsid w:val="0084178F"/>
    <w:rsid w:val="00842291"/>
    <w:rsid w:val="008435C2"/>
    <w:rsid w:val="00870C18"/>
    <w:rsid w:val="0088239F"/>
    <w:rsid w:val="008A3595"/>
    <w:rsid w:val="008B1CF0"/>
    <w:rsid w:val="008D38A4"/>
    <w:rsid w:val="008D3923"/>
    <w:rsid w:val="00915E4E"/>
    <w:rsid w:val="00922B3D"/>
    <w:rsid w:val="00934B14"/>
    <w:rsid w:val="00945462"/>
    <w:rsid w:val="00946852"/>
    <w:rsid w:val="00983E28"/>
    <w:rsid w:val="00994E6B"/>
    <w:rsid w:val="0099714B"/>
    <w:rsid w:val="009A2964"/>
    <w:rsid w:val="009C13CF"/>
    <w:rsid w:val="009D7D2A"/>
    <w:rsid w:val="00A10E9B"/>
    <w:rsid w:val="00A27438"/>
    <w:rsid w:val="00A52BD1"/>
    <w:rsid w:val="00A67476"/>
    <w:rsid w:val="00AB30AB"/>
    <w:rsid w:val="00AB5586"/>
    <w:rsid w:val="00AD6BD6"/>
    <w:rsid w:val="00AD71B6"/>
    <w:rsid w:val="00B22922"/>
    <w:rsid w:val="00B90D7F"/>
    <w:rsid w:val="00BA1E0A"/>
    <w:rsid w:val="00BA62E1"/>
    <w:rsid w:val="00BB0FFE"/>
    <w:rsid w:val="00BB7049"/>
    <w:rsid w:val="00BD4362"/>
    <w:rsid w:val="00BE768A"/>
    <w:rsid w:val="00C3596A"/>
    <w:rsid w:val="00C60085"/>
    <w:rsid w:val="00C6193F"/>
    <w:rsid w:val="00C6346F"/>
    <w:rsid w:val="00C64F57"/>
    <w:rsid w:val="00C74482"/>
    <w:rsid w:val="00CE356C"/>
    <w:rsid w:val="00D00F88"/>
    <w:rsid w:val="00D66CEB"/>
    <w:rsid w:val="00D671C7"/>
    <w:rsid w:val="00D803C9"/>
    <w:rsid w:val="00DD570B"/>
    <w:rsid w:val="00DE04CD"/>
    <w:rsid w:val="00DE1C72"/>
    <w:rsid w:val="00E03354"/>
    <w:rsid w:val="00E17BB8"/>
    <w:rsid w:val="00E630E1"/>
    <w:rsid w:val="00E73E8C"/>
    <w:rsid w:val="00EB2F28"/>
    <w:rsid w:val="00ED732E"/>
    <w:rsid w:val="00EE61B6"/>
    <w:rsid w:val="00F142BA"/>
    <w:rsid w:val="00FB26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974218"/>
  <w15:chartTrackingRefBased/>
  <w15:docId w15:val="{1EC997CA-A7FF-4437-AD00-279DD67B8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45462"/>
    <w:pPr>
      <w:spacing w:after="0"/>
      <w:jc w:val="center"/>
      <w:outlineLvl w:val="0"/>
    </w:pPr>
    <w:rPr>
      <w:rFonts w:ascii="Arial" w:hAnsi="Arial" w:cs="Arial"/>
      <w:b/>
      <w:bCs/>
      <w:sz w:val="28"/>
      <w:szCs w:val="28"/>
    </w:rPr>
  </w:style>
  <w:style w:type="paragraph" w:styleId="Heading2">
    <w:name w:val="heading 2"/>
    <w:basedOn w:val="Normal"/>
    <w:next w:val="Normal"/>
    <w:link w:val="Heading2Char"/>
    <w:qFormat/>
    <w:rsid w:val="00945462"/>
    <w:pPr>
      <w:spacing w:after="0"/>
      <w:outlineLvl w:val="1"/>
    </w:pPr>
    <w:rPr>
      <w:rFonts w:ascii="Arial" w:hAnsi="Arial" w:cs="Arial"/>
      <w:b/>
      <w:bCs/>
      <w:sz w:val="24"/>
      <w:szCs w:val="24"/>
    </w:rPr>
  </w:style>
  <w:style w:type="paragraph" w:styleId="Heading3">
    <w:name w:val="heading 3"/>
    <w:basedOn w:val="ListParagraph"/>
    <w:next w:val="Normal"/>
    <w:link w:val="Heading3Char"/>
    <w:qFormat/>
    <w:rsid w:val="00945462"/>
    <w:pPr>
      <w:numPr>
        <w:numId w:val="2"/>
      </w:numPr>
      <w:spacing w:after="0"/>
      <w:jc w:val="both"/>
      <w:outlineLvl w:val="2"/>
    </w:pPr>
    <w:rPr>
      <w:rFonts w:ascii="Arial" w:hAnsi="Arial" w:cs="Arial"/>
      <w:b/>
      <w:bCs/>
    </w:rPr>
  </w:style>
  <w:style w:type="paragraph" w:styleId="Heading4">
    <w:name w:val="heading 4"/>
    <w:basedOn w:val="Normal"/>
    <w:next w:val="Normal"/>
    <w:link w:val="Heading4Char"/>
    <w:qFormat/>
    <w:rsid w:val="00945462"/>
    <w:pPr>
      <w:spacing w:after="0" w:line="240" w:lineRule="auto"/>
      <w:outlineLvl w:val="3"/>
    </w:pPr>
    <w:rPr>
      <w:rFonts w:ascii="Arial" w:hAnsi="Arial" w:cs="Arial"/>
      <w:b/>
      <w:sz w:val="20"/>
      <w:szCs w:val="20"/>
    </w:rPr>
  </w:style>
  <w:style w:type="paragraph" w:styleId="Heading6">
    <w:name w:val="heading 6"/>
    <w:basedOn w:val="Normal"/>
    <w:next w:val="Normal"/>
    <w:link w:val="Heading6Char"/>
    <w:semiHidden/>
    <w:unhideWhenUsed/>
    <w:qFormat/>
    <w:rsid w:val="00BD4362"/>
    <w:pPr>
      <w:keepNext/>
      <w:keepLines/>
      <w:spacing w:before="40" w:after="0" w:line="240" w:lineRule="auto"/>
      <w:outlineLvl w:val="5"/>
    </w:pPr>
    <w:rPr>
      <w:rFonts w:asciiTheme="majorHAnsi" w:eastAsiaTheme="majorEastAsia" w:hAnsiTheme="majorHAnsi" w:cstheme="majorBidi"/>
      <w:color w:val="1F3763" w:themeColor="accent1"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9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923"/>
    <w:rPr>
      <w:rFonts w:ascii="Segoe UI" w:hAnsi="Segoe UI" w:cs="Segoe UI"/>
      <w:sz w:val="18"/>
      <w:szCs w:val="18"/>
    </w:rPr>
  </w:style>
  <w:style w:type="paragraph" w:styleId="Header">
    <w:name w:val="header"/>
    <w:basedOn w:val="Normal"/>
    <w:link w:val="HeaderChar"/>
    <w:uiPriority w:val="99"/>
    <w:unhideWhenUsed/>
    <w:rsid w:val="008D3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923"/>
  </w:style>
  <w:style w:type="paragraph" w:styleId="Footer">
    <w:name w:val="footer"/>
    <w:basedOn w:val="Normal"/>
    <w:link w:val="FooterChar"/>
    <w:uiPriority w:val="99"/>
    <w:unhideWhenUsed/>
    <w:rsid w:val="008D3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923"/>
  </w:style>
  <w:style w:type="character" w:styleId="Hyperlink">
    <w:name w:val="Hyperlink"/>
    <w:basedOn w:val="DefaultParagraphFont"/>
    <w:uiPriority w:val="99"/>
    <w:unhideWhenUsed/>
    <w:rsid w:val="008D3923"/>
    <w:rPr>
      <w:color w:val="0563C1" w:themeColor="hyperlink"/>
      <w:u w:val="single"/>
    </w:rPr>
  </w:style>
  <w:style w:type="character" w:styleId="UnresolvedMention">
    <w:name w:val="Unresolved Mention"/>
    <w:basedOn w:val="DefaultParagraphFont"/>
    <w:uiPriority w:val="99"/>
    <w:semiHidden/>
    <w:unhideWhenUsed/>
    <w:rsid w:val="008D3923"/>
    <w:rPr>
      <w:color w:val="605E5C"/>
      <w:shd w:val="clear" w:color="auto" w:fill="E1DFDD"/>
    </w:rPr>
  </w:style>
  <w:style w:type="paragraph" w:styleId="ListParagraph">
    <w:name w:val="List Paragraph"/>
    <w:basedOn w:val="Normal"/>
    <w:uiPriority w:val="34"/>
    <w:qFormat/>
    <w:rsid w:val="00041E1C"/>
    <w:pPr>
      <w:ind w:left="720"/>
      <w:contextualSpacing/>
    </w:pPr>
  </w:style>
  <w:style w:type="table" w:styleId="TableGrid">
    <w:name w:val="Table Grid"/>
    <w:basedOn w:val="TableNormal"/>
    <w:rsid w:val="00D803C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45462"/>
    <w:rPr>
      <w:rFonts w:ascii="Arial" w:hAnsi="Arial" w:cs="Arial"/>
      <w:b/>
      <w:bCs/>
      <w:sz w:val="28"/>
      <w:szCs w:val="28"/>
    </w:rPr>
  </w:style>
  <w:style w:type="character" w:customStyle="1" w:styleId="Heading2Char">
    <w:name w:val="Heading 2 Char"/>
    <w:basedOn w:val="DefaultParagraphFont"/>
    <w:link w:val="Heading2"/>
    <w:rsid w:val="00945462"/>
    <w:rPr>
      <w:rFonts w:ascii="Arial" w:hAnsi="Arial" w:cs="Arial"/>
      <w:b/>
      <w:bCs/>
      <w:sz w:val="24"/>
      <w:szCs w:val="24"/>
    </w:rPr>
  </w:style>
  <w:style w:type="character" w:customStyle="1" w:styleId="Heading3Char">
    <w:name w:val="Heading 3 Char"/>
    <w:basedOn w:val="DefaultParagraphFont"/>
    <w:link w:val="Heading3"/>
    <w:rsid w:val="00945462"/>
    <w:rPr>
      <w:rFonts w:ascii="Arial" w:hAnsi="Arial" w:cs="Arial"/>
      <w:b/>
      <w:bCs/>
    </w:rPr>
  </w:style>
  <w:style w:type="character" w:customStyle="1" w:styleId="Heading4Char">
    <w:name w:val="Heading 4 Char"/>
    <w:basedOn w:val="DefaultParagraphFont"/>
    <w:link w:val="Heading4"/>
    <w:rsid w:val="00945462"/>
    <w:rPr>
      <w:rFonts w:ascii="Arial" w:hAnsi="Arial" w:cs="Arial"/>
      <w:b/>
      <w:sz w:val="20"/>
      <w:szCs w:val="20"/>
    </w:rPr>
  </w:style>
  <w:style w:type="character" w:customStyle="1" w:styleId="Heading6Char">
    <w:name w:val="Heading 6 Char"/>
    <w:basedOn w:val="DefaultParagraphFont"/>
    <w:link w:val="Heading6"/>
    <w:semiHidden/>
    <w:rsid w:val="00BD4362"/>
    <w:rPr>
      <w:rFonts w:asciiTheme="majorHAnsi" w:eastAsiaTheme="majorEastAsia" w:hAnsiTheme="majorHAnsi" w:cstheme="majorBidi"/>
      <w:color w:val="1F3763" w:themeColor="accent1" w:themeShade="7F"/>
      <w:sz w:val="20"/>
      <w:szCs w:val="20"/>
    </w:rPr>
  </w:style>
  <w:style w:type="paragraph" w:styleId="BodyTextIndent">
    <w:name w:val="Body Text Indent"/>
    <w:basedOn w:val="Normal"/>
    <w:link w:val="BodyTextIndentChar"/>
    <w:rsid w:val="00BD4362"/>
    <w:pPr>
      <w:spacing w:after="120" w:line="240" w:lineRule="auto"/>
      <w:ind w:left="283"/>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BD4362"/>
    <w:rPr>
      <w:rFonts w:ascii="Arial" w:eastAsia="Times New Roman" w:hAnsi="Arial" w:cs="Times New Roman"/>
      <w:sz w:val="20"/>
      <w:szCs w:val="20"/>
    </w:rPr>
  </w:style>
  <w:style w:type="paragraph" w:customStyle="1" w:styleId="Default">
    <w:name w:val="Default"/>
    <w:rsid w:val="00BD4362"/>
    <w:pPr>
      <w:autoSpaceDE w:val="0"/>
      <w:autoSpaceDN w:val="0"/>
      <w:adjustRightInd w:val="0"/>
      <w:spacing w:after="0" w:line="240" w:lineRule="auto"/>
    </w:pPr>
    <w:rPr>
      <w:rFonts w:ascii="Arial" w:eastAsia="Calibri" w:hAnsi="Arial" w:cs="Arial"/>
      <w:color w:val="000000"/>
      <w:sz w:val="24"/>
      <w:szCs w:val="24"/>
      <w:lang w:eastAsia="en-AU"/>
    </w:rPr>
  </w:style>
  <w:style w:type="paragraph" w:styleId="NoSpacing">
    <w:name w:val="No Spacing"/>
    <w:uiPriority w:val="1"/>
    <w:qFormat/>
    <w:rsid w:val="00994E6B"/>
    <w:pPr>
      <w:spacing w:after="0" w:line="240" w:lineRule="auto"/>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D671C7"/>
    <w:rPr>
      <w:sz w:val="16"/>
      <w:szCs w:val="16"/>
    </w:rPr>
  </w:style>
  <w:style w:type="paragraph" w:styleId="CommentText">
    <w:name w:val="annotation text"/>
    <w:basedOn w:val="Normal"/>
    <w:link w:val="CommentTextChar"/>
    <w:uiPriority w:val="99"/>
    <w:semiHidden/>
    <w:unhideWhenUsed/>
    <w:rsid w:val="00D671C7"/>
    <w:pPr>
      <w:spacing w:line="240" w:lineRule="auto"/>
    </w:pPr>
    <w:rPr>
      <w:sz w:val="20"/>
      <w:szCs w:val="20"/>
    </w:rPr>
  </w:style>
  <w:style w:type="character" w:customStyle="1" w:styleId="CommentTextChar">
    <w:name w:val="Comment Text Char"/>
    <w:basedOn w:val="DefaultParagraphFont"/>
    <w:link w:val="CommentText"/>
    <w:uiPriority w:val="99"/>
    <w:semiHidden/>
    <w:rsid w:val="00D671C7"/>
    <w:rPr>
      <w:sz w:val="20"/>
      <w:szCs w:val="20"/>
    </w:rPr>
  </w:style>
  <w:style w:type="paragraph" w:styleId="CommentSubject">
    <w:name w:val="annotation subject"/>
    <w:basedOn w:val="CommentText"/>
    <w:next w:val="CommentText"/>
    <w:link w:val="CommentSubjectChar"/>
    <w:uiPriority w:val="99"/>
    <w:semiHidden/>
    <w:unhideWhenUsed/>
    <w:rsid w:val="00D671C7"/>
    <w:rPr>
      <w:b/>
      <w:bCs/>
    </w:rPr>
  </w:style>
  <w:style w:type="character" w:customStyle="1" w:styleId="CommentSubjectChar">
    <w:name w:val="Comment Subject Char"/>
    <w:basedOn w:val="CommentTextChar"/>
    <w:link w:val="CommentSubject"/>
    <w:uiPriority w:val="99"/>
    <w:semiHidden/>
    <w:rsid w:val="00D671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cs.commlanduse@act.gov.au"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egislation.act.gov.au/a/2014-2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legislation.act.gov.au/a/2013-3/" TargetMode="Externa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ccs.commlanduse@act.gov.au" TargetMode="External"/><Relationship Id="rId14" Type="http://schemas.openxmlformats.org/officeDocument/2006/relationships/hyperlink" Target="https://www.legislation.act.gov.au/di/2018-173/"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tccs.commlanduse@act.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AAEB8-9401-4965-B2E6-A556EBDC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1888</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Jane</dc:creator>
  <cp:keywords/>
  <dc:description/>
  <cp:lastModifiedBy>Rae, Kirsten</cp:lastModifiedBy>
  <cp:revision>4</cp:revision>
  <dcterms:created xsi:type="dcterms:W3CDTF">2021-02-17T03:07:00Z</dcterms:created>
  <dcterms:modified xsi:type="dcterms:W3CDTF">2021-02-17T03:34:00Z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A27951190</vt:lpwstr>
  </property>
  <property fmtid="{D5CDD505-2E9C-101B-9397-08002B2CF9AE}" pid="4" name="Objective-Title">
    <vt:lpwstr>Application for Public Unleased Land Permit - Skip_Waste bin on Nature strip (Residential Only)</vt:lpwstr>
  </property>
  <property fmtid="{D5CDD505-2E9C-101B-9397-08002B2CF9AE}" pid="5" name="Objective-Comment">
    <vt:lpwstr/>
  </property>
  <property fmtid="{D5CDD505-2E9C-101B-9397-08002B2CF9AE}" pid="6" name="Objective-CreationStamp">
    <vt:filetime>2021-01-18T00:13:13Z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2021-02-17T02:56:20Z</vt:filetime>
  </property>
  <property fmtid="{D5CDD505-2E9C-101B-9397-08002B2CF9AE}" pid="11" name="Objective-Owner">
    <vt:lpwstr>Pamela Ellis</vt:lpwstr>
  </property>
  <property fmtid="{D5CDD505-2E9C-101B-9397-08002B2CF9AE}" pid="12" name="Objective-Path">
    <vt:lpwstr>Whole of ACT Government:TCCS STRUCTURE - Content Restriction Hierarchy:DIVISION: City Services:BRANCH: City Operations:SECTION :City Presentation:Licensing and Compliance:Public Land Use Team:Procedures/ SOP/ Templates:Application forms:Current applicatio</vt:lpwstr>
  </property>
  <property fmtid="{D5CDD505-2E9C-101B-9397-08002B2CF9AE}" pid="13" name="Objective-Parent">
    <vt:lpwstr>Current application forms</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TCCS</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